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A3" w:rsidRDefault="008E7DA3" w:rsidP="008E7DA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8E7DA3" w:rsidRDefault="0047755E" w:rsidP="008E7DA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No.065</w:t>
      </w:r>
    </w:p>
    <w:p w:rsidR="008E7DA3" w:rsidRDefault="008E7DA3" w:rsidP="008E7DA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8E7DA3" w:rsidRDefault="0047755E" w:rsidP="008E7DA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30</w:t>
      </w:r>
      <w:r w:rsidR="008E7DA3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8E7DA3" w:rsidRDefault="008E7DA3" w:rsidP="008E7DA3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8E7DA3" w:rsidRDefault="008E7DA3" w:rsidP="008E7DA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47755E">
        <w:rPr>
          <w:rFonts w:ascii="Arial Narrow" w:hAnsi="Arial Narrow" w:cs="Arial"/>
          <w:b/>
          <w:lang w:val="es-ES"/>
        </w:rPr>
        <w:t>OFELIA MARIN PELAEZ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8E7DA3" w:rsidRDefault="008E7DA3" w:rsidP="008E7DA3">
      <w:pPr>
        <w:spacing w:after="0"/>
        <w:rPr>
          <w:rFonts w:ascii="Arial Narrow" w:hAnsi="Arial Narrow" w:cs="Arial"/>
          <w:lang w:val="es-ES"/>
        </w:rPr>
      </w:pPr>
    </w:p>
    <w:p w:rsidR="008E7DA3" w:rsidRDefault="008E7DA3" w:rsidP="008E7DA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47755E">
        <w:rPr>
          <w:rFonts w:ascii="Tahoma" w:hAnsi="Tahoma" w:cs="Tahoma"/>
          <w:b/>
          <w:sz w:val="20"/>
          <w:szCs w:val="20"/>
        </w:rPr>
        <w:t>RESOLUCION No. 109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8E7DA3" w:rsidRDefault="008E7DA3" w:rsidP="008E7DA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47755E">
        <w:rPr>
          <w:rFonts w:ascii="Tahoma" w:hAnsi="Tahoma" w:cs="Tahoma"/>
          <w:b/>
          <w:sz w:val="20"/>
          <w:szCs w:val="20"/>
        </w:rPr>
        <w:t xml:space="preserve">ROCESO DE COBRO </w:t>
      </w:r>
      <w:r w:rsidR="0047755E">
        <w:rPr>
          <w:rFonts w:ascii="Tahoma" w:hAnsi="Tahoma" w:cs="Tahoma"/>
          <w:b/>
          <w:sz w:val="20"/>
          <w:szCs w:val="20"/>
        </w:rPr>
        <w:tab/>
        <w:t>COACTIVO No.027 de 2012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8E7DA3" w:rsidRDefault="008E7DA3" w:rsidP="008E7DA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8E7DA3" w:rsidRDefault="008E7DA3" w:rsidP="008E7DA3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8E7DA3" w:rsidRDefault="008E7DA3" w:rsidP="008E7DA3">
      <w:pPr>
        <w:spacing w:after="0"/>
        <w:rPr>
          <w:rFonts w:ascii="Tahoma" w:hAnsi="Tahoma" w:cs="Tahoma"/>
          <w:b/>
          <w:sz w:val="20"/>
          <w:szCs w:val="20"/>
        </w:rPr>
      </w:pPr>
    </w:p>
    <w:p w:rsidR="008E7DA3" w:rsidRDefault="008E7DA3" w:rsidP="008E7DA3"/>
    <w:p w:rsidR="008E7DA3" w:rsidRDefault="008E7DA3" w:rsidP="008E7DA3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2C24C1">
        <w:rPr>
          <w:rFonts w:ascii="Arial Narrow" w:hAnsi="Arial Narrow" w:cs="Arial"/>
          <w:b/>
          <w:lang w:val="es-ES"/>
        </w:rPr>
        <w:t>OFELIA MARIN PELAEZ</w:t>
      </w:r>
    </w:p>
    <w:p w:rsidR="008E7DA3" w:rsidRDefault="008E7DA3" w:rsidP="008E7DA3">
      <w:pPr>
        <w:rPr>
          <w:rFonts w:ascii="Arial Narrow" w:hAnsi="Arial Narrow" w:cs="Tahoma"/>
          <w:b/>
        </w:rPr>
      </w:pPr>
    </w:p>
    <w:p w:rsidR="008E7DA3" w:rsidRDefault="008E7DA3" w:rsidP="008E7DA3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2C24C1">
        <w:rPr>
          <w:rFonts w:ascii="Arial Narrow" w:hAnsi="Arial Narrow" w:cs="Arial"/>
          <w:b/>
          <w:lang w:val="es-ES"/>
        </w:rPr>
        <w:t xml:space="preserve">URB LA VIRGINIA </w:t>
      </w:r>
      <w:proofErr w:type="spellStart"/>
      <w:r w:rsidR="002C24C1">
        <w:rPr>
          <w:rFonts w:ascii="Arial Narrow" w:hAnsi="Arial Narrow" w:cs="Arial"/>
          <w:b/>
          <w:lang w:val="es-ES"/>
        </w:rPr>
        <w:t>Mz</w:t>
      </w:r>
      <w:proofErr w:type="spellEnd"/>
      <w:r w:rsidR="002C24C1">
        <w:rPr>
          <w:rFonts w:ascii="Arial Narrow" w:hAnsi="Arial Narrow" w:cs="Arial"/>
          <w:b/>
          <w:lang w:val="es-ES"/>
        </w:rPr>
        <w:t xml:space="preserve"> 4 CASA 14</w:t>
      </w:r>
    </w:p>
    <w:p w:rsidR="008E7DA3" w:rsidRDefault="008E7DA3" w:rsidP="008E7DA3">
      <w:pPr>
        <w:rPr>
          <w:lang w:val="es-ES"/>
        </w:rPr>
      </w:pPr>
    </w:p>
    <w:p w:rsidR="008E7DA3" w:rsidRDefault="008E7DA3" w:rsidP="008E7DA3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8E7DA3" w:rsidRDefault="008E7DA3" w:rsidP="008E7DA3">
      <w:pPr>
        <w:rPr>
          <w:rFonts w:ascii="Arial Narrow" w:hAnsi="Arial Narrow" w:cs="Arial"/>
          <w:lang w:val="es-ES"/>
        </w:rPr>
      </w:pPr>
    </w:p>
    <w:p w:rsidR="008E7DA3" w:rsidRDefault="008E7DA3" w:rsidP="008E7DA3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8E7DA3" w:rsidRDefault="008E7DA3" w:rsidP="008E7DA3">
      <w:pPr>
        <w:rPr>
          <w:rFonts w:ascii="Arial Narrow" w:hAnsi="Arial Narrow" w:cs="Arial"/>
          <w:lang w:val="es-ES"/>
        </w:rPr>
      </w:pPr>
    </w:p>
    <w:p w:rsidR="008E7DA3" w:rsidRDefault="008E7DA3" w:rsidP="008E7DA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8E7DA3" w:rsidRDefault="008E7DA3" w:rsidP="008E7DA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8E7DA3" w:rsidRDefault="008E7DA3" w:rsidP="008E7DA3">
      <w:pPr>
        <w:rPr>
          <w:rFonts w:ascii="Arial Narrow" w:hAnsi="Arial Narrow" w:cs="Arial"/>
          <w:lang w:val="es-ES"/>
        </w:rPr>
      </w:pPr>
    </w:p>
    <w:p w:rsidR="008E7DA3" w:rsidRDefault="008E7DA3" w:rsidP="008E7DA3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8E7DA3" w:rsidRDefault="008E7DA3" w:rsidP="008E7DA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8E7DA3" w:rsidRDefault="008E7DA3" w:rsidP="008E7DA3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8E7DA3" w:rsidRDefault="008E7DA3" w:rsidP="008E7DA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171A51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No.109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171A51" w:rsidRPr="00463D15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171A51" w:rsidRPr="00463D15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171A51" w:rsidRPr="00463D15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027 de 2012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171A51" w:rsidRPr="00463D15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171A51" w:rsidRPr="00463D15" w:rsidRDefault="00171A51" w:rsidP="0017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171A51" w:rsidRPr="00573813" w:rsidRDefault="00171A51" w:rsidP="00171A51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(16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171A51" w:rsidRPr="00573813" w:rsidRDefault="00171A51" w:rsidP="00171A51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 (26) de marzo de 2012</w:t>
      </w:r>
      <w:r w:rsidRPr="00573813">
        <w:rPr>
          <w:rFonts w:ascii="Tahoma" w:eastAsia="Times New Roman" w:hAnsi="Tahoma" w:cs="Tahoma"/>
          <w:lang w:val="es-ES" w:eastAsia="es-ES"/>
        </w:rPr>
        <w:t>, se libró man</w:t>
      </w:r>
      <w:r>
        <w:rPr>
          <w:rFonts w:ascii="Tahoma" w:eastAsia="Times New Roman" w:hAnsi="Tahoma" w:cs="Tahoma"/>
          <w:lang w:val="es-ES" w:eastAsia="es-ES"/>
        </w:rPr>
        <w:t xml:space="preserve">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UN MILLON DOSCIENTOS SESENTA Y SIES MIL DOSCIENTOS CUARENTA Y CINCO </w:t>
      </w:r>
      <w:r w:rsidRPr="00B71EDA">
        <w:rPr>
          <w:rFonts w:ascii="Tahoma" w:eastAsia="Times New Roman" w:hAnsi="Tahoma" w:cs="Tahoma"/>
          <w:b/>
          <w:lang w:val="es-ES" w:eastAsia="es-ES"/>
        </w:rPr>
        <w:t>PESOS</w:t>
      </w:r>
      <w:r>
        <w:rPr>
          <w:rFonts w:ascii="Tahoma" w:eastAsia="Times New Roman" w:hAnsi="Tahoma" w:cs="Tahoma"/>
          <w:lang w:val="es-ES" w:eastAsia="es-ES"/>
        </w:rPr>
        <w:t xml:space="preserve"> ($1.266.245</w:t>
      </w:r>
      <w:r w:rsidRPr="00573813">
        <w:rPr>
          <w:rFonts w:ascii="Tahoma" w:eastAsia="Times New Roman" w:hAnsi="Tahoma" w:cs="Tahoma"/>
          <w:lang w:val="es-ES" w:eastAsia="es-ES"/>
        </w:rPr>
        <w:t xml:space="preserve">) por concepto de acueducto, </w:t>
      </w:r>
      <w:r>
        <w:rPr>
          <w:rFonts w:ascii="Tahoma" w:eastAsia="Times New Roman" w:hAnsi="Tahoma" w:cs="Tahoma"/>
          <w:lang w:val="es-ES" w:eastAsia="es-ES"/>
        </w:rPr>
        <w:t xml:space="preserve">alcantarillado y de </w:t>
      </w:r>
      <w:r w:rsidRPr="00573813">
        <w:rPr>
          <w:rFonts w:ascii="Tahoma" w:eastAsia="Times New Roman" w:hAnsi="Tahoma" w:cs="Tahoma"/>
          <w:lang w:val="es-ES" w:eastAsia="es-ES"/>
        </w:rPr>
        <w:t>aseo  de Empresas Públicas de Armenia ESP.</w:t>
      </w: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28 de marzo de 2012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>
        <w:rPr>
          <w:rFonts w:ascii="Tahoma" w:eastAsia="Times New Roman" w:hAnsi="Tahoma" w:cs="Tahoma"/>
          <w:lang w:val="es-ES" w:eastAsia="es-ES"/>
        </w:rPr>
        <w:t xml:space="preserve">la </w:t>
      </w:r>
      <w:r w:rsidRPr="003324C8">
        <w:rPr>
          <w:rFonts w:ascii="Tahoma" w:eastAsia="Times New Roman" w:hAnsi="Tahoma" w:cs="Tahoma"/>
          <w:b/>
          <w:lang w:val="es-ES" w:eastAsia="es-ES"/>
        </w:rPr>
        <w:t xml:space="preserve">URBANIZACION LA VIRGINIA </w:t>
      </w:r>
      <w:proofErr w:type="spellStart"/>
      <w:r w:rsidRPr="003324C8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3324C8">
        <w:rPr>
          <w:rFonts w:ascii="Tahoma" w:eastAsia="Times New Roman" w:hAnsi="Tahoma" w:cs="Tahoma"/>
          <w:b/>
          <w:lang w:val="es-ES" w:eastAsia="es-ES"/>
        </w:rPr>
        <w:t xml:space="preserve"> 4 CASA 14,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No.26660836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</w:t>
      </w:r>
      <w:r>
        <w:rPr>
          <w:rFonts w:ascii="Tahoma" w:eastAsia="Times New Roman" w:hAnsi="Tahoma" w:cs="Tahoma"/>
          <w:lang w:val="es-ES" w:eastAsia="es-ES"/>
        </w:rPr>
        <w:t xml:space="preserve"> y </w:t>
      </w:r>
      <w:r w:rsidRPr="00573813">
        <w:rPr>
          <w:rFonts w:ascii="Tahoma" w:eastAsia="Times New Roman" w:hAnsi="Tahoma" w:cs="Tahoma"/>
          <w:lang w:val="es-ES" w:eastAsia="es-ES"/>
        </w:rPr>
        <w:t>aseo</w:t>
      </w:r>
      <w:r>
        <w:rPr>
          <w:rFonts w:ascii="Tahoma" w:eastAsia="Times New Roman" w:hAnsi="Tahoma" w:cs="Tahoma"/>
          <w:lang w:val="es-ES" w:eastAsia="es-ES"/>
        </w:rPr>
        <w:t>.</w:t>
      </w: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la usuaria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</w:t>
      </w:r>
      <w:r>
        <w:rPr>
          <w:rFonts w:ascii="Tahoma" w:eastAsia="Times New Roman" w:hAnsi="Tahoma" w:cs="Tahoma"/>
          <w:lang w:val="es-ES" w:eastAsia="es-ES"/>
        </w:rPr>
        <w:t xml:space="preserve"> y Aseo, </w:t>
      </w:r>
      <w:r>
        <w:rPr>
          <w:rFonts w:ascii="Tahoma" w:eastAsia="Times New Roman" w:hAnsi="Tahoma" w:cs="Tahoma"/>
          <w:b/>
          <w:lang w:val="es-ES" w:eastAsia="es-ES"/>
        </w:rPr>
        <w:t>MATRICULA No.75358</w:t>
      </w:r>
    </w:p>
    <w:p w:rsidR="00171A51" w:rsidRPr="00573813" w:rsidRDefault="00171A51" w:rsidP="00171A51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171A51" w:rsidRPr="00573813" w:rsidRDefault="00171A51" w:rsidP="00171A5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2012-027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>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</w:t>
      </w:r>
      <w:r w:rsidRPr="003324C8">
        <w:rPr>
          <w:rFonts w:ascii="Tahoma" w:eastAsia="Times New Roman" w:hAnsi="Tahoma" w:cs="Tahoma"/>
          <w:b/>
          <w:lang w:val="es-ES" w:eastAsia="es-ES"/>
        </w:rPr>
        <w:t xml:space="preserve">URBANIZACION LA VIRGINIA </w:t>
      </w:r>
      <w:proofErr w:type="spellStart"/>
      <w:r w:rsidRPr="003324C8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3324C8">
        <w:rPr>
          <w:rFonts w:ascii="Tahoma" w:eastAsia="Times New Roman" w:hAnsi="Tahoma" w:cs="Tahoma"/>
          <w:b/>
          <w:lang w:val="es-ES" w:eastAsia="es-ES"/>
        </w:rPr>
        <w:t xml:space="preserve"> 4 CASA 14</w:t>
      </w:r>
      <w:r w:rsidRPr="001C6EB9">
        <w:rPr>
          <w:rFonts w:ascii="Tahoma" w:eastAsia="Times New Roman" w:hAnsi="Tahoma" w:cs="Tahoma"/>
          <w:b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4E31AF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 la interesada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</w:t>
      </w:r>
      <w:r>
        <w:rPr>
          <w:rFonts w:ascii="Tahoma" w:eastAsia="Times New Roman" w:hAnsi="Tahoma" w:cs="Tahoma"/>
          <w:lang w:val="es-ES" w:eastAsia="es-ES"/>
        </w:rPr>
        <w:t>ubicado en</w:t>
      </w:r>
      <w:r w:rsidRPr="00D47428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la </w:t>
      </w:r>
      <w:r w:rsidRPr="003324C8">
        <w:rPr>
          <w:rFonts w:ascii="Tahoma" w:eastAsia="Times New Roman" w:hAnsi="Tahoma" w:cs="Tahoma"/>
          <w:b/>
          <w:lang w:val="es-ES" w:eastAsia="es-ES"/>
        </w:rPr>
        <w:t xml:space="preserve">URBANIZACION LA VIRGINIA </w:t>
      </w:r>
      <w:proofErr w:type="spellStart"/>
      <w:r w:rsidRPr="003324C8"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 w:rsidRPr="003324C8">
        <w:rPr>
          <w:rFonts w:ascii="Tahoma" w:eastAsia="Times New Roman" w:hAnsi="Tahoma" w:cs="Tahoma"/>
          <w:b/>
          <w:lang w:val="es-ES" w:eastAsia="es-ES"/>
        </w:rPr>
        <w:t xml:space="preserve"> 4 CASA 14</w:t>
      </w:r>
      <w:r>
        <w:rPr>
          <w:rFonts w:ascii="Tahoma" w:eastAsia="Times New Roman" w:hAnsi="Tahoma" w:cs="Tahoma"/>
          <w:b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171A51" w:rsidRPr="00573813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463D15" w:rsidRDefault="00171A51" w:rsidP="00171A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71A51" w:rsidRPr="00463D15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171A51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Abogada Cobro Coactivo</w:t>
      </w: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Dirección Comercial</w:t>
      </w: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171A51" w:rsidRPr="00683F85" w:rsidRDefault="00171A51" w:rsidP="00171A5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71A51" w:rsidRPr="00683F85" w:rsidRDefault="00171A51" w:rsidP="00171A5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71A51" w:rsidRPr="00683F85" w:rsidRDefault="00171A51" w:rsidP="00171A5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71A51" w:rsidRPr="00683F85" w:rsidRDefault="00171A51" w:rsidP="00171A51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171A51" w:rsidRPr="00683F85" w:rsidRDefault="00171A51" w:rsidP="00171A51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109  DEL 16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171A51" w:rsidRPr="00683F85" w:rsidRDefault="00171A51" w:rsidP="00171A51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171A51" w:rsidRPr="00683F85" w:rsidRDefault="00171A51" w:rsidP="00171A51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71A51" w:rsidRPr="00683F85" w:rsidRDefault="00171A51" w:rsidP="00171A5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71A51" w:rsidRPr="00683F85" w:rsidRDefault="00171A51" w:rsidP="00171A5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71A51" w:rsidRPr="00683F85" w:rsidRDefault="00171A51" w:rsidP="00171A5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171A51" w:rsidRPr="00683F85" w:rsidRDefault="00171A51" w:rsidP="00171A51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71A51" w:rsidRPr="00683F85" w:rsidRDefault="00171A51" w:rsidP="00171A51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lastRenderedPageBreak/>
        <w:t>Empresas públicas de Armenia EPA ESP</w:t>
      </w:r>
    </w:p>
    <w:p w:rsidR="00171A51" w:rsidRPr="00683F85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171A51" w:rsidRPr="00683F85" w:rsidRDefault="00171A51" w:rsidP="00171A51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16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171A51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  <w:r>
        <w:rPr>
          <w:rFonts w:ascii="Tahoma" w:eastAsia="Times New Roman" w:hAnsi="Tahoma" w:cs="Tahoma"/>
          <w:lang w:val="es-ES" w:eastAsia="es-ES"/>
        </w:rPr>
        <w:t>a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OFELIA MARIN PELAEZ </w:t>
      </w:r>
    </w:p>
    <w:p w:rsidR="00171A51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URBANIZACION LA VIRGINIA</w:t>
      </w:r>
    </w:p>
    <w:p w:rsidR="00171A51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4 CASA No.14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2012-027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No.75358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040164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No.109 de fecha 16 de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2012-027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URBANIZACION LA VIRGINIA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4 CASA 14,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No.75358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No.109 de 16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171A51" w:rsidRPr="00683F85" w:rsidRDefault="00171A51" w:rsidP="00171A51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171A51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71A51" w:rsidRPr="00683F85" w:rsidRDefault="00171A51" w:rsidP="0017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71A51" w:rsidRPr="00683F85" w:rsidRDefault="00171A51" w:rsidP="00171A51">
      <w:pPr>
        <w:rPr>
          <w:lang w:val="es-ES"/>
        </w:rPr>
      </w:pPr>
      <w:r>
        <w:rPr>
          <w:noProof/>
        </w:rPr>
        <w:drawing>
          <wp:inline distT="0" distB="0" distL="0" distR="0" wp14:anchorId="02959FE7" wp14:editId="41242301">
            <wp:extent cx="5613991" cy="4348716"/>
            <wp:effectExtent l="0" t="0" r="6350" b="0"/>
            <wp:docPr id="2" name="Imagen 2" descr="C:\Users\ccecheverry\Pictures\Screenshots\Captura de pantalla (10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cheverry\Pictures\Screenshots\Captura de pantalla (10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FBC" w:rsidRDefault="00484FBC">
      <w:bookmarkStart w:id="1" w:name="_GoBack"/>
      <w:bookmarkEnd w:id="1"/>
    </w:p>
    <w:sectPr w:rsidR="00484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23"/>
    <w:rsid w:val="00171A51"/>
    <w:rsid w:val="002C24C1"/>
    <w:rsid w:val="0047755E"/>
    <w:rsid w:val="00484FBC"/>
    <w:rsid w:val="008E7DA3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A3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E7DA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E7DA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51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A3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E7DA3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E7DA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51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725</Words>
  <Characters>3992</Characters>
  <Application>Microsoft Office Word</Application>
  <DocSecurity>0</DocSecurity>
  <Lines>33</Lines>
  <Paragraphs>9</Paragraphs>
  <ScaleCrop>false</ScaleCrop>
  <Company>EPA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2018-05-30T14:35:00Z</dcterms:created>
  <dcterms:modified xsi:type="dcterms:W3CDTF">2018-05-30T16:48:00Z</dcterms:modified>
</cp:coreProperties>
</file>