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13" w:rsidRDefault="00ED4713" w:rsidP="00ED47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ED4713" w:rsidRDefault="003115EF" w:rsidP="00ED47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No.063</w:t>
      </w:r>
    </w:p>
    <w:p w:rsidR="00ED4713" w:rsidRDefault="00ED4713" w:rsidP="00ED47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ED4713" w:rsidRDefault="003115EF" w:rsidP="00ED47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30</w:t>
      </w:r>
      <w:r w:rsidR="00ED4713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ED4713" w:rsidRDefault="00ED4713" w:rsidP="00ED47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ED4713" w:rsidRDefault="00ED4713" w:rsidP="00ED47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3115EF">
        <w:rPr>
          <w:rFonts w:ascii="Arial Narrow" w:hAnsi="Arial Narrow" w:cs="Arial"/>
          <w:b/>
          <w:lang w:val="es-ES"/>
        </w:rPr>
        <w:t>AMPARO ROJAS GONZALEZ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ED4713" w:rsidRDefault="00ED4713" w:rsidP="00ED4713">
      <w:pPr>
        <w:spacing w:after="0"/>
        <w:rPr>
          <w:rFonts w:ascii="Arial Narrow" w:hAnsi="Arial Narrow" w:cs="Arial"/>
          <w:lang w:val="es-ES"/>
        </w:rPr>
      </w:pPr>
    </w:p>
    <w:p w:rsidR="00ED4713" w:rsidRDefault="00ED4713" w:rsidP="00ED471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3115EF">
        <w:rPr>
          <w:rFonts w:ascii="Tahoma" w:hAnsi="Tahoma" w:cs="Tahoma"/>
          <w:b/>
          <w:sz w:val="20"/>
          <w:szCs w:val="20"/>
        </w:rPr>
        <w:t>RESOLUCION No. 090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ED4713" w:rsidRDefault="00ED4713" w:rsidP="00ED471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</w:t>
      </w:r>
      <w:r w:rsidR="003115EF">
        <w:rPr>
          <w:rFonts w:ascii="Tahoma" w:hAnsi="Tahoma" w:cs="Tahoma"/>
          <w:b/>
          <w:sz w:val="20"/>
          <w:szCs w:val="20"/>
        </w:rPr>
        <w:t xml:space="preserve">PROCESO DE COBRO </w:t>
      </w:r>
      <w:r w:rsidR="003115EF">
        <w:rPr>
          <w:rFonts w:ascii="Tahoma" w:hAnsi="Tahoma" w:cs="Tahoma"/>
          <w:b/>
          <w:sz w:val="20"/>
          <w:szCs w:val="20"/>
        </w:rPr>
        <w:tab/>
        <w:t>COACTIVO No.06</w:t>
      </w:r>
      <w:r>
        <w:rPr>
          <w:rFonts w:ascii="Tahoma" w:hAnsi="Tahoma" w:cs="Tahoma"/>
          <w:b/>
          <w:sz w:val="20"/>
          <w:szCs w:val="20"/>
        </w:rPr>
        <w:t xml:space="preserve">9 de 2015 </w:t>
      </w:r>
    </w:p>
    <w:p w:rsidR="00ED4713" w:rsidRDefault="00ED4713" w:rsidP="00ED471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ED4713" w:rsidRDefault="00ED4713" w:rsidP="00ED471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ED4713" w:rsidRDefault="00ED4713" w:rsidP="00ED4713">
      <w:pPr>
        <w:spacing w:after="0"/>
        <w:rPr>
          <w:rFonts w:ascii="Tahoma" w:hAnsi="Tahoma" w:cs="Tahoma"/>
          <w:b/>
          <w:sz w:val="20"/>
          <w:szCs w:val="20"/>
        </w:rPr>
      </w:pPr>
    </w:p>
    <w:p w:rsidR="00ED4713" w:rsidRDefault="00ED4713" w:rsidP="00ED4713"/>
    <w:p w:rsidR="00ED4713" w:rsidRDefault="00ED4713" w:rsidP="00ED4713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3115EF">
        <w:rPr>
          <w:rFonts w:ascii="Arial Narrow" w:hAnsi="Arial Narrow" w:cs="Arial"/>
          <w:b/>
          <w:lang w:val="es-ES"/>
        </w:rPr>
        <w:t>AMPARO ROJAS GONZALEZ</w:t>
      </w:r>
    </w:p>
    <w:p w:rsidR="003115EF" w:rsidRDefault="003115EF" w:rsidP="00ED4713">
      <w:pPr>
        <w:rPr>
          <w:rFonts w:ascii="Arial Narrow" w:hAnsi="Arial Narrow" w:cs="Tahoma"/>
          <w:b/>
        </w:rPr>
      </w:pPr>
    </w:p>
    <w:p w:rsidR="00ED4713" w:rsidRDefault="00ED4713" w:rsidP="00ED4713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3115EF">
        <w:rPr>
          <w:rFonts w:ascii="Arial Narrow" w:hAnsi="Arial Narrow" w:cs="Arial"/>
          <w:b/>
          <w:lang w:val="es-ES"/>
        </w:rPr>
        <w:t>SECTOR PARQUE VALENCIA CRA 22 No 22-43</w:t>
      </w:r>
    </w:p>
    <w:p w:rsidR="00ED4713" w:rsidRDefault="00ED4713" w:rsidP="00ED4713">
      <w:pPr>
        <w:rPr>
          <w:lang w:val="es-ES"/>
        </w:rPr>
      </w:pPr>
    </w:p>
    <w:p w:rsidR="00ED4713" w:rsidRDefault="00ED4713" w:rsidP="00ED4713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ED4713" w:rsidRDefault="00ED4713" w:rsidP="00ED4713">
      <w:pPr>
        <w:rPr>
          <w:rFonts w:ascii="Arial Narrow" w:hAnsi="Arial Narrow" w:cs="Arial"/>
          <w:lang w:val="es-ES"/>
        </w:rPr>
      </w:pPr>
    </w:p>
    <w:p w:rsidR="00ED4713" w:rsidRDefault="00ED4713" w:rsidP="00ED4713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ED4713" w:rsidRDefault="00ED4713" w:rsidP="00ED4713">
      <w:pPr>
        <w:rPr>
          <w:rFonts w:ascii="Arial Narrow" w:hAnsi="Arial Narrow" w:cs="Arial"/>
          <w:lang w:val="es-ES"/>
        </w:rPr>
      </w:pPr>
    </w:p>
    <w:p w:rsidR="00ED4713" w:rsidRDefault="00ED4713" w:rsidP="00ED471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ED4713" w:rsidRDefault="00ED4713" w:rsidP="00ED471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ED4713" w:rsidRDefault="00ED4713" w:rsidP="00ED4713">
      <w:pPr>
        <w:rPr>
          <w:rFonts w:ascii="Arial Narrow" w:hAnsi="Arial Narrow" w:cs="Arial"/>
          <w:lang w:val="es-ES"/>
        </w:rPr>
      </w:pPr>
    </w:p>
    <w:p w:rsidR="00ED4713" w:rsidRDefault="00ED4713" w:rsidP="00ED4713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ED4713" w:rsidRDefault="00ED4713" w:rsidP="00ED471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ED4713" w:rsidRDefault="00ED4713" w:rsidP="00ED4713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ED4713" w:rsidRDefault="00ED4713" w:rsidP="00ED471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9E111C" w:rsidRPr="00463D15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No.090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9E111C" w:rsidRPr="00463D15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9E111C" w:rsidRPr="00463D15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069 de 2015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9E111C" w:rsidRPr="00463D15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9E111C" w:rsidRPr="00463D15" w:rsidRDefault="009E111C" w:rsidP="009E1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9E111C" w:rsidRPr="00573813" w:rsidRDefault="009E111C" w:rsidP="009E111C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(15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9E111C" w:rsidRPr="00573813" w:rsidRDefault="009E111C" w:rsidP="009E111C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 (03) de marzo  de 2015</w:t>
      </w:r>
      <w:r w:rsidRPr="00573813">
        <w:rPr>
          <w:rFonts w:ascii="Tahoma" w:eastAsia="Times New Roman" w:hAnsi="Tahoma" w:cs="Tahoma"/>
          <w:lang w:val="es-ES" w:eastAsia="es-ES"/>
        </w:rPr>
        <w:t>, se libró man</w:t>
      </w:r>
      <w:r>
        <w:rPr>
          <w:rFonts w:ascii="Tahoma" w:eastAsia="Times New Roman" w:hAnsi="Tahoma" w:cs="Tahoma"/>
          <w:lang w:val="es-ES" w:eastAsia="es-ES"/>
        </w:rPr>
        <w:t xml:space="preserve">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SETECIENTOS TREINTA Y SEIS MIL CUATROCIENTOS TREINTA Y CINCO</w:t>
      </w:r>
      <w:r w:rsidRPr="00F05386">
        <w:rPr>
          <w:rFonts w:ascii="Tahoma" w:eastAsia="Times New Roman" w:hAnsi="Tahoma" w:cs="Tahoma"/>
          <w:b/>
          <w:lang w:val="es-ES" w:eastAsia="es-ES"/>
        </w:rPr>
        <w:t xml:space="preserve"> PESOS</w:t>
      </w:r>
      <w:r>
        <w:rPr>
          <w:rFonts w:ascii="Tahoma" w:eastAsia="Times New Roman" w:hAnsi="Tahoma" w:cs="Tahoma"/>
          <w:lang w:val="es-ES" w:eastAsia="es-ES"/>
        </w:rPr>
        <w:t xml:space="preserve"> ($1.736.435</w:t>
      </w:r>
      <w:r w:rsidRPr="00573813">
        <w:rPr>
          <w:rFonts w:ascii="Tahoma" w:eastAsia="Times New Roman" w:hAnsi="Tahoma" w:cs="Tahoma"/>
          <w:lang w:val="es-ES" w:eastAsia="es-ES"/>
        </w:rPr>
        <w:t>) por concepto de acueducto, alcantarillado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y aseo  de Empresas Públicas de Armenia ESP.</w:t>
      </w: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03 de marzo de 2015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>
        <w:rPr>
          <w:rFonts w:ascii="Tahoma" w:eastAsia="Times New Roman" w:hAnsi="Tahoma" w:cs="Tahoma"/>
          <w:lang w:val="es-ES" w:eastAsia="es-ES"/>
        </w:rPr>
        <w:t xml:space="preserve">el </w:t>
      </w:r>
      <w:r w:rsidRPr="00D373D9">
        <w:rPr>
          <w:rFonts w:ascii="Tahoma" w:eastAsia="Times New Roman" w:hAnsi="Tahoma" w:cs="Tahoma"/>
          <w:b/>
          <w:lang w:val="es-ES" w:eastAsia="es-ES"/>
        </w:rPr>
        <w:t>SECTOR PARQUE VALENCIA CRA. 22 No.22-43</w:t>
      </w:r>
      <w:r>
        <w:rPr>
          <w:rFonts w:ascii="Tahoma" w:eastAsia="Times New Roman" w:hAnsi="Tahoma" w:cs="Tahoma"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No.33268342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la usuaria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No.32877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E111C" w:rsidRPr="00573813" w:rsidRDefault="009E111C" w:rsidP="009E111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9E111C" w:rsidRPr="00573813" w:rsidRDefault="009E111C" w:rsidP="009E111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2015-069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>tra del predio ubicado en la</w:t>
      </w:r>
      <w:r w:rsidRPr="00D373D9">
        <w:rPr>
          <w:rFonts w:ascii="Tahoma" w:eastAsia="Times New Roman" w:hAnsi="Tahoma" w:cs="Tahoma"/>
          <w:b/>
          <w:lang w:val="es-ES" w:eastAsia="es-ES"/>
        </w:rPr>
        <w:t xml:space="preserve"> CRA. 22 No.22-43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D373D9">
        <w:rPr>
          <w:rFonts w:ascii="Tahoma" w:eastAsia="Times New Roman" w:hAnsi="Tahoma" w:cs="Tahoma"/>
          <w:b/>
          <w:lang w:val="es-ES" w:eastAsia="es-ES"/>
        </w:rPr>
        <w:t>SECTOR PARQUE VALENCIA</w:t>
      </w:r>
      <w:r>
        <w:rPr>
          <w:rFonts w:ascii="Tahoma" w:eastAsia="Times New Roman" w:hAnsi="Tahoma" w:cs="Tahoma"/>
          <w:b/>
          <w:lang w:val="es-ES" w:eastAsia="es-ES"/>
        </w:rPr>
        <w:t>,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 la  interesada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</w:t>
      </w:r>
      <w:r>
        <w:rPr>
          <w:rFonts w:ascii="Tahoma" w:eastAsia="Times New Roman" w:hAnsi="Tahoma" w:cs="Tahoma"/>
          <w:lang w:val="es-ES" w:eastAsia="es-ES"/>
        </w:rPr>
        <w:t>ubicado en la</w:t>
      </w:r>
      <w:r w:rsidRPr="005E12D8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D373D9">
        <w:rPr>
          <w:rFonts w:ascii="Tahoma" w:eastAsia="Times New Roman" w:hAnsi="Tahoma" w:cs="Tahoma"/>
          <w:b/>
          <w:lang w:val="es-ES" w:eastAsia="es-ES"/>
        </w:rPr>
        <w:t>CRA. 22 No.22-43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D373D9">
        <w:rPr>
          <w:rFonts w:ascii="Tahoma" w:eastAsia="Times New Roman" w:hAnsi="Tahoma" w:cs="Tahoma"/>
          <w:b/>
          <w:lang w:val="es-ES" w:eastAsia="es-ES"/>
        </w:rPr>
        <w:t>SECTOR PARQUE VALENCIA</w:t>
      </w:r>
      <w:r>
        <w:rPr>
          <w:rFonts w:ascii="Tahoma" w:eastAsia="Times New Roman" w:hAnsi="Tahoma" w:cs="Tahoma"/>
          <w:b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9E111C" w:rsidRPr="00573813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463D15" w:rsidRDefault="009E111C" w:rsidP="009E111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E111C" w:rsidRPr="00463D15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9E111C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9E111C" w:rsidRPr="00463D15" w:rsidRDefault="009E111C" w:rsidP="009E111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E111C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Abogada Cobro Coactivo</w:t>
      </w: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Dirección Comercial</w:t>
      </w: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9E111C" w:rsidRPr="00683F85" w:rsidRDefault="009E111C" w:rsidP="009E111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E111C" w:rsidRPr="00683F85" w:rsidRDefault="009E111C" w:rsidP="009E111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E111C" w:rsidRPr="00683F85" w:rsidRDefault="009E111C" w:rsidP="009E111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E111C" w:rsidRPr="00683F85" w:rsidRDefault="009E111C" w:rsidP="009E111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9E111C" w:rsidRPr="00683F85" w:rsidRDefault="009E111C" w:rsidP="009E111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090  DEL 15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9E111C" w:rsidRPr="00683F85" w:rsidRDefault="009E111C" w:rsidP="009E111C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9E111C" w:rsidRPr="00683F85" w:rsidRDefault="009E111C" w:rsidP="009E111C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E111C" w:rsidRPr="00683F85" w:rsidRDefault="009E111C" w:rsidP="009E111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E111C" w:rsidRPr="00683F85" w:rsidRDefault="009E111C" w:rsidP="009E111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E111C" w:rsidRPr="00683F85" w:rsidRDefault="009E111C" w:rsidP="009E111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9E111C" w:rsidRPr="00683F85" w:rsidRDefault="009E111C" w:rsidP="009E111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E111C" w:rsidRPr="00683F85" w:rsidRDefault="009E111C" w:rsidP="009E111C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9E111C" w:rsidRPr="00683F85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9E111C" w:rsidRPr="00683F85" w:rsidRDefault="009E111C" w:rsidP="009E111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15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9E111C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  <w:r>
        <w:rPr>
          <w:rFonts w:ascii="Tahoma" w:eastAsia="Times New Roman" w:hAnsi="Tahoma" w:cs="Tahoma"/>
          <w:lang w:val="es-ES" w:eastAsia="es-ES"/>
        </w:rPr>
        <w:t>a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AMPARO ROJAS GONZALEZ</w:t>
      </w:r>
    </w:p>
    <w:p w:rsidR="009E111C" w:rsidRPr="002F66FC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D373D9">
        <w:rPr>
          <w:rFonts w:ascii="Tahoma" w:eastAsia="Times New Roman" w:hAnsi="Tahoma" w:cs="Tahoma"/>
          <w:b/>
          <w:lang w:val="es-ES" w:eastAsia="es-ES"/>
        </w:rPr>
        <w:t>CRA. 22 No.22-43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D373D9">
        <w:rPr>
          <w:rFonts w:ascii="Tahoma" w:eastAsia="Times New Roman" w:hAnsi="Tahoma" w:cs="Tahoma"/>
          <w:b/>
          <w:lang w:val="es-ES" w:eastAsia="es-ES"/>
        </w:rPr>
        <w:t>SECTOR PARQUE VALENCIA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2015-069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32877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040164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No.090 de fecha 15 de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2015-069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sobre el predio ubicado en </w:t>
      </w:r>
      <w:r>
        <w:rPr>
          <w:rFonts w:ascii="Tahoma" w:eastAsia="Times New Roman" w:hAnsi="Tahoma" w:cs="Tahoma"/>
          <w:b/>
          <w:lang w:val="es-ES" w:eastAsia="es-ES"/>
        </w:rPr>
        <w:t>la</w:t>
      </w:r>
      <w:r w:rsidRPr="00860862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D373D9">
        <w:rPr>
          <w:rFonts w:ascii="Tahoma" w:eastAsia="Times New Roman" w:hAnsi="Tahoma" w:cs="Tahoma"/>
          <w:b/>
          <w:lang w:val="es-ES" w:eastAsia="es-ES"/>
        </w:rPr>
        <w:t>CRA. 22 No.22-43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D373D9">
        <w:rPr>
          <w:rFonts w:ascii="Tahoma" w:eastAsia="Times New Roman" w:hAnsi="Tahoma" w:cs="Tahoma"/>
          <w:b/>
          <w:lang w:val="es-ES" w:eastAsia="es-ES"/>
        </w:rPr>
        <w:t>SECTOR PARQUE VALENCIA</w:t>
      </w:r>
      <w:r>
        <w:rPr>
          <w:rFonts w:ascii="Tahoma" w:eastAsia="Times New Roman" w:hAnsi="Tahoma" w:cs="Tahoma"/>
          <w:b/>
          <w:lang w:val="es-ES" w:eastAsia="es-ES"/>
        </w:rPr>
        <w:t xml:space="preserve">, 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No.32877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No.090 de 15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9E111C" w:rsidRPr="00683F85" w:rsidRDefault="009E111C" w:rsidP="009E111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9E111C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E111C" w:rsidRPr="00683F85" w:rsidRDefault="009E111C" w:rsidP="009E1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E111C" w:rsidRPr="00683F85" w:rsidRDefault="009E111C" w:rsidP="009E111C">
      <w:pPr>
        <w:rPr>
          <w:lang w:val="es-ES"/>
        </w:rPr>
      </w:pPr>
      <w:r>
        <w:rPr>
          <w:noProof/>
        </w:rPr>
        <w:drawing>
          <wp:inline distT="0" distB="0" distL="0" distR="0" wp14:anchorId="0B324CD6" wp14:editId="23BA6078">
            <wp:extent cx="5613991" cy="3221665"/>
            <wp:effectExtent l="0" t="0" r="6350" b="0"/>
            <wp:docPr id="2" name="Imagen 2" descr="C:\Users\ccecheverry\Pictures\Screenshots\Captura de pantalla (9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cheverry\Pictures\Screenshots\Captura de pantalla (90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83" w:rsidRDefault="00685E83">
      <w:bookmarkStart w:id="1" w:name="_GoBack"/>
      <w:bookmarkEnd w:id="1"/>
    </w:p>
    <w:sectPr w:rsidR="00685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E9"/>
    <w:rsid w:val="003009E9"/>
    <w:rsid w:val="003115EF"/>
    <w:rsid w:val="00685E83"/>
    <w:rsid w:val="009E111C"/>
    <w:rsid w:val="00E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13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D471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D471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11C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13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D471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D471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11C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730</Words>
  <Characters>4016</Characters>
  <Application>Microsoft Office Word</Application>
  <DocSecurity>0</DocSecurity>
  <Lines>33</Lines>
  <Paragraphs>9</Paragraphs>
  <ScaleCrop>false</ScaleCrop>
  <Company>EPA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2018-05-30T14:35:00Z</dcterms:created>
  <dcterms:modified xsi:type="dcterms:W3CDTF">2018-05-30T16:39:00Z</dcterms:modified>
</cp:coreProperties>
</file>