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C2" w:rsidRDefault="000D23C2" w:rsidP="000D23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0D23C2" w:rsidRDefault="006950D4" w:rsidP="000D23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No.049</w:t>
      </w:r>
    </w:p>
    <w:p w:rsidR="000D23C2" w:rsidRDefault="000D23C2" w:rsidP="000D23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0D23C2" w:rsidRDefault="006950D4" w:rsidP="000D23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22</w:t>
      </w:r>
      <w:r w:rsidR="000D23C2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0D23C2" w:rsidRDefault="000D23C2" w:rsidP="000D23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0D23C2" w:rsidRDefault="000D23C2" w:rsidP="000D23C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6950D4">
        <w:rPr>
          <w:rFonts w:ascii="Arial Narrow" w:hAnsi="Arial Narrow" w:cs="Arial"/>
          <w:b/>
          <w:lang w:val="es-ES"/>
        </w:rPr>
        <w:t>MYRIAM PATIÑO CARDONA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0D23C2" w:rsidRDefault="000D23C2" w:rsidP="000D23C2">
      <w:pPr>
        <w:spacing w:after="0"/>
        <w:rPr>
          <w:rFonts w:ascii="Arial Narrow" w:hAnsi="Arial Narrow" w:cs="Arial"/>
          <w:lang w:val="es-ES"/>
        </w:rPr>
      </w:pPr>
    </w:p>
    <w:p w:rsidR="000D23C2" w:rsidRDefault="000D23C2" w:rsidP="000D23C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6950D4">
        <w:rPr>
          <w:rFonts w:ascii="Tahoma" w:hAnsi="Tahoma" w:cs="Tahoma"/>
          <w:b/>
          <w:sz w:val="20"/>
          <w:szCs w:val="20"/>
        </w:rPr>
        <w:t>RESOLUCION No.071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0D23C2" w:rsidRDefault="000D23C2" w:rsidP="000D23C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6950D4">
        <w:rPr>
          <w:rFonts w:ascii="Tahoma" w:hAnsi="Tahoma" w:cs="Tahoma"/>
          <w:b/>
          <w:sz w:val="20"/>
          <w:szCs w:val="20"/>
        </w:rPr>
        <w:t xml:space="preserve">OCESO DE COBRO </w:t>
      </w:r>
      <w:r w:rsidR="006950D4">
        <w:rPr>
          <w:rFonts w:ascii="Tahoma" w:hAnsi="Tahoma" w:cs="Tahoma"/>
          <w:b/>
          <w:sz w:val="20"/>
          <w:szCs w:val="20"/>
        </w:rPr>
        <w:tab/>
        <w:t>COACTIVO No. 165</w:t>
      </w:r>
      <w:r>
        <w:rPr>
          <w:rFonts w:ascii="Tahoma" w:hAnsi="Tahoma" w:cs="Tahoma"/>
          <w:b/>
          <w:sz w:val="20"/>
          <w:szCs w:val="20"/>
        </w:rPr>
        <w:t xml:space="preserve"> de 2015 </w:t>
      </w:r>
    </w:p>
    <w:p w:rsidR="000D23C2" w:rsidRDefault="000D23C2" w:rsidP="000D23C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0D23C2" w:rsidRDefault="000D23C2" w:rsidP="000D23C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0D23C2" w:rsidRDefault="000D23C2" w:rsidP="000D23C2">
      <w:pPr>
        <w:spacing w:after="0"/>
        <w:rPr>
          <w:rFonts w:ascii="Tahoma" w:hAnsi="Tahoma" w:cs="Tahoma"/>
          <w:b/>
          <w:sz w:val="20"/>
          <w:szCs w:val="20"/>
        </w:rPr>
      </w:pPr>
    </w:p>
    <w:p w:rsidR="000D23C2" w:rsidRDefault="000D23C2" w:rsidP="000D23C2"/>
    <w:p w:rsidR="000D23C2" w:rsidRDefault="000D23C2" w:rsidP="000D23C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6950D4">
        <w:rPr>
          <w:rFonts w:ascii="Arial Narrow" w:hAnsi="Arial Narrow" w:cs="Arial"/>
          <w:b/>
          <w:lang w:val="es-ES"/>
        </w:rPr>
        <w:t>MYRIAM PATIÑO CARDONA</w:t>
      </w:r>
    </w:p>
    <w:p w:rsidR="000D23C2" w:rsidRDefault="000D23C2" w:rsidP="000D23C2">
      <w:pPr>
        <w:rPr>
          <w:rFonts w:ascii="Arial Narrow" w:hAnsi="Arial Narrow" w:cs="Tahoma"/>
          <w:b/>
        </w:rPr>
      </w:pPr>
    </w:p>
    <w:p w:rsidR="000D23C2" w:rsidRDefault="000D23C2" w:rsidP="000D23C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373652">
        <w:rPr>
          <w:rFonts w:ascii="Arial Narrow" w:hAnsi="Arial Narrow" w:cs="Arial"/>
          <w:b/>
        </w:rPr>
        <w:t>CARRERA 15 No 10 – 70 PISO 2 SAN FERNANDO</w:t>
      </w:r>
    </w:p>
    <w:p w:rsidR="000D23C2" w:rsidRDefault="000D23C2" w:rsidP="000D23C2">
      <w:pPr>
        <w:rPr>
          <w:lang w:val="es-ES"/>
        </w:rPr>
      </w:pPr>
    </w:p>
    <w:p w:rsidR="000D23C2" w:rsidRDefault="000D23C2" w:rsidP="000D23C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0D23C2" w:rsidRDefault="000D23C2" w:rsidP="000D23C2">
      <w:pPr>
        <w:rPr>
          <w:rFonts w:ascii="Arial Narrow" w:hAnsi="Arial Narrow" w:cs="Arial"/>
          <w:lang w:val="es-ES"/>
        </w:rPr>
      </w:pPr>
    </w:p>
    <w:p w:rsidR="000D23C2" w:rsidRDefault="000D23C2" w:rsidP="000D23C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0D23C2" w:rsidRDefault="000D23C2" w:rsidP="000D23C2">
      <w:pPr>
        <w:rPr>
          <w:rFonts w:ascii="Arial Narrow" w:hAnsi="Arial Narrow" w:cs="Arial"/>
          <w:lang w:val="es-ES"/>
        </w:rPr>
      </w:pPr>
    </w:p>
    <w:p w:rsidR="000D23C2" w:rsidRDefault="000D23C2" w:rsidP="000D23C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0D23C2" w:rsidRDefault="000D23C2" w:rsidP="000D23C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0D23C2" w:rsidRDefault="000D23C2" w:rsidP="000D23C2">
      <w:pPr>
        <w:rPr>
          <w:rFonts w:ascii="Arial Narrow" w:hAnsi="Arial Narrow" w:cs="Arial"/>
          <w:lang w:val="es-ES"/>
        </w:rPr>
      </w:pPr>
    </w:p>
    <w:p w:rsidR="000D23C2" w:rsidRDefault="000D23C2" w:rsidP="000D23C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0D23C2" w:rsidRDefault="000D23C2" w:rsidP="000D23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0D23C2" w:rsidRDefault="000D23C2" w:rsidP="000D23C2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0D23C2" w:rsidRDefault="000D23C2" w:rsidP="000D23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0E2E1A" w:rsidRPr="00683F85" w:rsidRDefault="000E2E1A" w:rsidP="000E2E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0E2E1A" w:rsidRPr="00463D15" w:rsidRDefault="000E2E1A" w:rsidP="000E2E1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RESOLUCION No.071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2018</w:t>
      </w:r>
    </w:p>
    <w:p w:rsidR="000E2E1A" w:rsidRPr="00463D15" w:rsidRDefault="000E2E1A" w:rsidP="000E2E1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0E2E1A" w:rsidRPr="00463D15" w:rsidRDefault="000E2E1A" w:rsidP="000E2E1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165 de 2015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0E2E1A" w:rsidRPr="00463D15" w:rsidRDefault="000E2E1A" w:rsidP="000E2E1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0E2E1A" w:rsidRPr="00463D15" w:rsidRDefault="000E2E1A" w:rsidP="000E2E1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center"/>
        <w:rPr>
          <w:rFonts w:ascii="Times New Roman" w:eastAsia="Times New Roman" w:hAnsi="Times New Roman"/>
          <w:lang w:val="es-ES" w:eastAsia="es-ES"/>
        </w:rPr>
      </w:pPr>
    </w:p>
    <w:p w:rsidR="000E2E1A" w:rsidRPr="00573813" w:rsidRDefault="000E2E1A" w:rsidP="000E2E1A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Mayo (08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0E2E1A" w:rsidRPr="00573813" w:rsidRDefault="000E2E1A" w:rsidP="000E2E1A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del once (11) de mayo de 2015</w:t>
      </w:r>
      <w:r w:rsidRPr="00573813">
        <w:rPr>
          <w:rFonts w:ascii="Tahoma" w:eastAsia="Times New Roman" w:hAnsi="Tahoma" w:cs="Tahoma"/>
          <w:lang w:val="es-ES" w:eastAsia="es-ES"/>
        </w:rPr>
        <w:t xml:space="preserve">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CUATROCIENTOS CINCUENTA Y TRES MIL CUATROCIENTOS CINCUENTA Y SEIS </w:t>
      </w:r>
      <w:r w:rsidRPr="00573813">
        <w:rPr>
          <w:rFonts w:ascii="Tahoma" w:eastAsia="Times New Roman" w:hAnsi="Tahoma" w:cs="Tahoma"/>
          <w:b/>
          <w:lang w:val="es-ES" w:eastAsia="es-ES"/>
        </w:rPr>
        <w:t>PESOS</w:t>
      </w:r>
      <w:r>
        <w:rPr>
          <w:rFonts w:ascii="Tahoma" w:eastAsia="Times New Roman" w:hAnsi="Tahoma" w:cs="Tahoma"/>
          <w:lang w:val="es-ES" w:eastAsia="es-ES"/>
        </w:rPr>
        <w:t xml:space="preserve"> ($453.456</w:t>
      </w:r>
      <w:r w:rsidRPr="00573813">
        <w:rPr>
          <w:rFonts w:ascii="Tahoma" w:eastAsia="Times New Roman" w:hAnsi="Tahoma" w:cs="Tahoma"/>
          <w:lang w:val="es-ES" w:eastAsia="es-ES"/>
        </w:rPr>
        <w:t>) por concepto de acueducto, alcantarillado y aseo  de Empresas Públicas de Armenia ESP.</w:t>
      </w: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11 de mayo de 2015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 w:rsidRPr="00C811AB">
        <w:rPr>
          <w:rFonts w:ascii="Tahoma" w:eastAsia="Times New Roman" w:hAnsi="Tahoma" w:cs="Tahoma"/>
          <w:lang w:val="es-ES" w:eastAsia="es-ES"/>
        </w:rPr>
        <w:t>la</w:t>
      </w:r>
      <w:r>
        <w:rPr>
          <w:rFonts w:ascii="Tahoma" w:eastAsia="Times New Roman" w:hAnsi="Tahoma" w:cs="Tahoma"/>
          <w:b/>
          <w:lang w:val="es-ES" w:eastAsia="es-ES"/>
        </w:rPr>
        <w:t xml:space="preserve"> Cra.15 No.10-70 piso 2 San Fernando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No.33620384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conforme al pantallazo de n</w:t>
      </w:r>
      <w:r>
        <w:rPr>
          <w:rFonts w:ascii="Tahoma" w:eastAsia="Times New Roman" w:hAnsi="Tahoma" w:cs="Tahoma"/>
          <w:lang w:val="es-ES" w:eastAsia="es-ES"/>
        </w:rPr>
        <w:t>uestro sistema se observa que la usuaria</w:t>
      </w:r>
      <w:r w:rsidRPr="00573813">
        <w:rPr>
          <w:rFonts w:ascii="Tahoma" w:eastAsia="Times New Roman" w:hAnsi="Tahoma" w:cs="Tahoma"/>
          <w:lang w:val="es-ES" w:eastAsia="es-ES"/>
        </w:rPr>
        <w:t xml:space="preserve">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No.47993</w:t>
      </w:r>
      <w:r w:rsidRPr="00573813">
        <w:rPr>
          <w:rFonts w:ascii="Tahoma" w:eastAsia="Times New Roman" w:hAnsi="Tahoma" w:cs="Tahoma"/>
          <w:b/>
          <w:lang w:val="es-ES" w:eastAsia="es-ES"/>
        </w:rPr>
        <w:t>.</w:t>
      </w: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0E2E1A" w:rsidRPr="00573813" w:rsidRDefault="000E2E1A" w:rsidP="000E2E1A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0E2E1A" w:rsidRPr="00573813" w:rsidRDefault="000E2E1A" w:rsidP="000E2E1A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2015-165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 con</w:t>
      </w:r>
      <w:r>
        <w:rPr>
          <w:rFonts w:ascii="Tahoma" w:eastAsia="Times New Roman" w:hAnsi="Tahoma" w:cs="Tahoma"/>
          <w:lang w:val="es-ES" w:eastAsia="es-ES"/>
        </w:rPr>
        <w:t xml:space="preserve">tra del predio ubicado en la </w:t>
      </w:r>
      <w:r>
        <w:rPr>
          <w:rFonts w:ascii="Tahoma" w:eastAsia="Times New Roman" w:hAnsi="Tahoma" w:cs="Tahoma"/>
          <w:b/>
          <w:lang w:val="es-ES" w:eastAsia="es-ES"/>
        </w:rPr>
        <w:t>Cra.15 No.10-70 piso 2 San Fernando</w:t>
      </w:r>
      <w:r w:rsidRPr="00573813"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 la interesada</w:t>
      </w:r>
      <w:r w:rsidRPr="00573813">
        <w:rPr>
          <w:rFonts w:ascii="Tahoma" w:eastAsia="Times New Roman" w:hAnsi="Tahoma" w:cs="Tahoma"/>
          <w:lang w:val="es-ES" w:eastAsia="es-ES"/>
        </w:rPr>
        <w:t xml:space="preserve"> y archívese el expediente sobre el predio ubicado en la </w:t>
      </w:r>
      <w:r>
        <w:rPr>
          <w:rFonts w:ascii="Tahoma" w:eastAsia="Times New Roman" w:hAnsi="Tahoma" w:cs="Tahoma"/>
          <w:b/>
          <w:lang w:val="es-ES" w:eastAsia="es-ES"/>
        </w:rPr>
        <w:t>Cra.15 No.10-70 piso 2 San Fernando</w:t>
      </w:r>
      <w:r>
        <w:rPr>
          <w:rFonts w:ascii="Tahoma" w:eastAsia="Times New Roman" w:hAnsi="Tahoma" w:cs="Tahoma"/>
          <w:lang w:val="es-ES" w:eastAsia="es-ES"/>
        </w:rPr>
        <w:t xml:space="preserve"> 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0E2E1A" w:rsidRPr="00573813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463D15" w:rsidRDefault="000E2E1A" w:rsidP="000E2E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0E2E1A" w:rsidRPr="00463D15" w:rsidRDefault="000E2E1A" w:rsidP="000E2E1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0E2E1A" w:rsidRPr="00463D15" w:rsidRDefault="000E2E1A" w:rsidP="000E2E1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0E2E1A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/>
          <w:i/>
          <w:sz w:val="16"/>
          <w:szCs w:val="16"/>
          <w:lang w:val="es-ES" w:eastAsia="es-ES"/>
        </w:rPr>
        <w:t xml:space="preserve">              </w:t>
      </w:r>
      <w:r w:rsidRPr="00683F85">
        <w:rPr>
          <w:rFonts w:ascii="Times New Roman" w:eastAsia="Times New Roman" w:hAnsi="Times New Roman"/>
          <w:i/>
          <w:sz w:val="16"/>
          <w:szCs w:val="16"/>
          <w:lang w:val="es-ES" w:eastAsia="es-ES"/>
        </w:rPr>
        <w:t>Abogada Cobro Coactivo</w:t>
      </w: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/>
          <w:i/>
          <w:sz w:val="16"/>
          <w:szCs w:val="16"/>
          <w:lang w:val="es-ES" w:eastAsia="es-ES"/>
        </w:rPr>
        <w:t xml:space="preserve">             </w:t>
      </w:r>
      <w:r w:rsidRPr="00683F85">
        <w:rPr>
          <w:rFonts w:ascii="Times New Roman" w:eastAsia="Times New Roman" w:hAnsi="Times New Roman"/>
          <w:i/>
          <w:sz w:val="16"/>
          <w:szCs w:val="16"/>
          <w:lang w:val="es-ES" w:eastAsia="es-ES"/>
        </w:rPr>
        <w:t xml:space="preserve"> Dirección Comercial</w:t>
      </w: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0E2E1A" w:rsidRPr="00683F85" w:rsidRDefault="000E2E1A" w:rsidP="000E2E1A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0E2E1A" w:rsidRPr="00683F85" w:rsidRDefault="000E2E1A" w:rsidP="000E2E1A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0E2E1A" w:rsidRPr="00683F85" w:rsidRDefault="000E2E1A" w:rsidP="000E2E1A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0E2E1A" w:rsidRPr="00683F85" w:rsidRDefault="000E2E1A" w:rsidP="000E2E1A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0E2E1A" w:rsidRPr="00683F85" w:rsidRDefault="000E2E1A" w:rsidP="000E2E1A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071  DEL 08 DE MAYO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0E2E1A" w:rsidRPr="00683F85" w:rsidRDefault="000E2E1A" w:rsidP="000E2E1A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0E2E1A" w:rsidRPr="00683F85" w:rsidRDefault="000E2E1A" w:rsidP="000E2E1A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E2E1A" w:rsidRPr="00683F85" w:rsidRDefault="000E2E1A" w:rsidP="000E2E1A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E2E1A" w:rsidRPr="00683F85" w:rsidRDefault="000E2E1A" w:rsidP="000E2E1A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E2E1A" w:rsidRPr="00683F85" w:rsidRDefault="000E2E1A" w:rsidP="000E2E1A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0E2E1A" w:rsidRPr="00683F85" w:rsidRDefault="000E2E1A" w:rsidP="000E2E1A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E2E1A" w:rsidRPr="00683F85" w:rsidRDefault="000E2E1A" w:rsidP="000E2E1A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/>
          <w:sz w:val="16"/>
          <w:szCs w:val="16"/>
          <w:lang w:val="es-ES" w:eastAsia="es-ES"/>
        </w:rPr>
        <w:t xml:space="preserve">   </w:t>
      </w: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0E2E1A" w:rsidRPr="00683F85" w:rsidRDefault="000E2E1A" w:rsidP="000E2E1A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0E2E1A" w:rsidRPr="00683F85" w:rsidRDefault="000E2E1A" w:rsidP="000E2E1A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Armenia, 08 de mayo </w:t>
      </w:r>
      <w:r w:rsidRPr="00683F85">
        <w:rPr>
          <w:rFonts w:ascii="Tahoma" w:eastAsia="Times New Roman" w:hAnsi="Tahoma" w:cs="Tahoma"/>
          <w:lang w:val="es-ES" w:eastAsia="es-ES"/>
        </w:rPr>
        <w:t>de 2018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  <w:r>
        <w:rPr>
          <w:rFonts w:ascii="Tahoma" w:eastAsia="Times New Roman" w:hAnsi="Tahoma" w:cs="Tahoma"/>
          <w:lang w:val="es-ES" w:eastAsia="es-ES"/>
        </w:rPr>
        <w:t>a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MYRIAM PATIÑO CARDONA</w:t>
      </w:r>
    </w:p>
    <w:p w:rsidR="000E2E1A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>Carrera 15 No.10-70 piso 2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>San Fernando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2015-165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683F8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>47993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resolución No.071 de fecha 08 de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2015-165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sobre el predio ubicado en la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>Cra.15 No.10-70 piso 2</w:t>
      </w:r>
      <w:r>
        <w:rPr>
          <w:rFonts w:ascii="Tahoma" w:eastAsia="Times New Roman" w:hAnsi="Tahoma" w:cs="Tahoma"/>
          <w:lang w:val="es-ES" w:eastAsia="es-ES"/>
        </w:rPr>
        <w:t>,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No.47993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No.071 de 08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2018.</w:t>
      </w:r>
    </w:p>
    <w:p w:rsidR="000E2E1A" w:rsidRPr="00683F85" w:rsidRDefault="000E2E1A" w:rsidP="000E2E1A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Cobro Coactivo</w:t>
      </w: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0E2E1A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E2E1A" w:rsidRPr="00683F85" w:rsidRDefault="000E2E1A" w:rsidP="000E2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54941" w:rsidRPr="000E2E1A" w:rsidRDefault="00C54941">
      <w:pPr>
        <w:rPr>
          <w:lang w:val="es-ES"/>
        </w:rPr>
      </w:pPr>
      <w:bookmarkStart w:id="1" w:name="_GoBack"/>
      <w:bookmarkEnd w:id="1"/>
    </w:p>
    <w:sectPr w:rsidR="00C54941" w:rsidRPr="000E2E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50"/>
    <w:rsid w:val="000D23C2"/>
    <w:rsid w:val="000E2E1A"/>
    <w:rsid w:val="00373652"/>
    <w:rsid w:val="006950D4"/>
    <w:rsid w:val="00A27150"/>
    <w:rsid w:val="00C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C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D23C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D23C2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C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D23C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D23C2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3993</Characters>
  <Application>Microsoft Office Word</Application>
  <DocSecurity>0</DocSecurity>
  <Lines>33</Lines>
  <Paragraphs>9</Paragraphs>
  <ScaleCrop>false</ScaleCrop>
  <Company>EPA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2018-05-22T15:47:00Z</dcterms:created>
  <dcterms:modified xsi:type="dcterms:W3CDTF">2018-05-22T16:14:00Z</dcterms:modified>
</cp:coreProperties>
</file>