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36" w:rsidRDefault="00857736" w:rsidP="0085773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857736" w:rsidRDefault="00BF724B" w:rsidP="0085773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No.046</w:t>
      </w:r>
    </w:p>
    <w:p w:rsidR="00857736" w:rsidRDefault="00857736" w:rsidP="0085773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857736" w:rsidRDefault="00BF724B" w:rsidP="0085773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22</w:t>
      </w:r>
      <w:r w:rsidR="00857736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857736" w:rsidRDefault="00857736" w:rsidP="0085773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857736" w:rsidRDefault="00857736" w:rsidP="0085773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BF724B">
        <w:rPr>
          <w:rFonts w:ascii="Arial Narrow" w:hAnsi="Arial Narrow" w:cs="Arial"/>
          <w:b/>
          <w:lang w:val="es-ES"/>
        </w:rPr>
        <w:t>JULIA ANDREA GOMEZ MARULANDA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857736" w:rsidRDefault="00857736" w:rsidP="00857736">
      <w:pPr>
        <w:spacing w:after="0"/>
        <w:rPr>
          <w:rFonts w:ascii="Arial Narrow" w:hAnsi="Arial Narrow" w:cs="Arial"/>
          <w:lang w:val="es-ES"/>
        </w:rPr>
      </w:pPr>
    </w:p>
    <w:p w:rsidR="00857736" w:rsidRDefault="00857736" w:rsidP="00857736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BF724B">
        <w:rPr>
          <w:rFonts w:ascii="Tahoma" w:hAnsi="Tahoma" w:cs="Tahoma"/>
          <w:b/>
          <w:sz w:val="20"/>
          <w:szCs w:val="20"/>
        </w:rPr>
        <w:t>RESOLUCION No.067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857736" w:rsidRDefault="00857736" w:rsidP="0085773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BF724B">
        <w:rPr>
          <w:rFonts w:ascii="Tahoma" w:hAnsi="Tahoma" w:cs="Tahoma"/>
          <w:b/>
          <w:sz w:val="20"/>
          <w:szCs w:val="20"/>
        </w:rPr>
        <w:t xml:space="preserve">OCESO DE COBRO </w:t>
      </w:r>
      <w:r w:rsidR="00BF724B">
        <w:rPr>
          <w:rFonts w:ascii="Tahoma" w:hAnsi="Tahoma" w:cs="Tahoma"/>
          <w:b/>
          <w:sz w:val="20"/>
          <w:szCs w:val="20"/>
        </w:rPr>
        <w:tab/>
        <w:t>COACTIVO No. 193</w:t>
      </w:r>
      <w:r>
        <w:rPr>
          <w:rFonts w:ascii="Tahoma" w:hAnsi="Tahoma" w:cs="Tahoma"/>
          <w:b/>
          <w:sz w:val="20"/>
          <w:szCs w:val="20"/>
        </w:rPr>
        <w:t xml:space="preserve"> de 2015 </w:t>
      </w:r>
    </w:p>
    <w:p w:rsidR="00857736" w:rsidRDefault="00857736" w:rsidP="0085773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857736" w:rsidRDefault="00857736" w:rsidP="0085773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857736" w:rsidRDefault="00857736" w:rsidP="00857736">
      <w:pPr>
        <w:spacing w:after="0"/>
        <w:rPr>
          <w:rFonts w:ascii="Tahoma" w:hAnsi="Tahoma" w:cs="Tahoma"/>
          <w:b/>
          <w:sz w:val="20"/>
          <w:szCs w:val="20"/>
        </w:rPr>
      </w:pPr>
    </w:p>
    <w:p w:rsidR="00857736" w:rsidRDefault="00857736" w:rsidP="00857736"/>
    <w:p w:rsidR="00857736" w:rsidRDefault="00857736" w:rsidP="00857736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BF724B">
        <w:rPr>
          <w:rFonts w:ascii="Arial Narrow" w:hAnsi="Arial Narrow" w:cs="Arial"/>
          <w:b/>
          <w:lang w:val="es-ES"/>
        </w:rPr>
        <w:t>JULIA ANDREA GOMEZ MARULANDA</w:t>
      </w:r>
    </w:p>
    <w:p w:rsidR="00BF724B" w:rsidRDefault="00BF724B" w:rsidP="00857736">
      <w:pPr>
        <w:rPr>
          <w:rFonts w:ascii="Arial Narrow" w:hAnsi="Arial Narrow" w:cs="Tahoma"/>
          <w:b/>
        </w:rPr>
      </w:pPr>
    </w:p>
    <w:p w:rsidR="00857736" w:rsidRDefault="00857736" w:rsidP="00857736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 w:rsidR="00BF724B">
        <w:rPr>
          <w:rFonts w:ascii="Arial Narrow" w:hAnsi="Arial Narrow" w:cs="Arial"/>
          <w:b/>
        </w:rPr>
        <w:t xml:space="preserve"> CARRERA 15 No 22 – 45 APTO 202 EDIFICIO LA PERLA</w:t>
      </w:r>
    </w:p>
    <w:p w:rsidR="00857736" w:rsidRDefault="00857736" w:rsidP="00857736">
      <w:pPr>
        <w:rPr>
          <w:lang w:val="es-ES"/>
        </w:rPr>
      </w:pPr>
    </w:p>
    <w:p w:rsidR="00857736" w:rsidRDefault="00857736" w:rsidP="00857736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857736" w:rsidRDefault="00857736" w:rsidP="00857736">
      <w:pPr>
        <w:rPr>
          <w:rFonts w:ascii="Arial Narrow" w:hAnsi="Arial Narrow" w:cs="Arial"/>
          <w:lang w:val="es-ES"/>
        </w:rPr>
      </w:pPr>
    </w:p>
    <w:p w:rsidR="00857736" w:rsidRDefault="00857736" w:rsidP="00857736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857736" w:rsidRDefault="00857736" w:rsidP="00857736">
      <w:pPr>
        <w:rPr>
          <w:rFonts w:ascii="Arial Narrow" w:hAnsi="Arial Narrow" w:cs="Arial"/>
          <w:lang w:val="es-ES"/>
        </w:rPr>
      </w:pPr>
    </w:p>
    <w:p w:rsidR="00857736" w:rsidRDefault="00857736" w:rsidP="0085773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857736" w:rsidRDefault="00857736" w:rsidP="0085773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857736" w:rsidRDefault="00857736" w:rsidP="00857736">
      <w:pPr>
        <w:rPr>
          <w:rFonts w:ascii="Arial Narrow" w:hAnsi="Arial Narrow" w:cs="Arial"/>
          <w:lang w:val="es-ES"/>
        </w:rPr>
      </w:pPr>
    </w:p>
    <w:p w:rsidR="00857736" w:rsidRDefault="00857736" w:rsidP="00857736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857736" w:rsidRDefault="00857736" w:rsidP="0085773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857736" w:rsidRDefault="00857736" w:rsidP="00857736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857736" w:rsidRDefault="00857736" w:rsidP="0085773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No.067 DE 2018</w:t>
      </w: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193 de 2015 Empresas Públicas de Armenia EPA - ESP</w:t>
      </w: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344E03" w:rsidRDefault="00344E03" w:rsidP="0034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44E03" w:rsidRDefault="00344E03" w:rsidP="00344E0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344E03" w:rsidRDefault="00344E03" w:rsidP="00344E03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(07)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344E03" w:rsidRDefault="00344E03" w:rsidP="00344E03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once (11) de mayo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UN MILLON DOSCIENTOS NUEVE MIL QUINIENTOS VEINTICUATRO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M/CTE </w:t>
      </w:r>
      <w:r>
        <w:rPr>
          <w:rFonts w:ascii="Tahoma" w:eastAsia="Times New Roman" w:hAnsi="Tahoma" w:cs="Tahoma"/>
          <w:lang w:val="es-ES" w:eastAsia="es-ES"/>
        </w:rPr>
        <w:t>($1.209.524) por concepto de acueducto, alcantarillado y aseo.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11 de mayo de 2015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Cra.15 No.22-45 Apto.202 Edificio la Perla,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No.24177073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No.106194.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344E03" w:rsidRDefault="00344E03" w:rsidP="00344E0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344E03" w:rsidRDefault="00344E03" w:rsidP="00344E0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2015-193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Cra.15 No.22-45 Apto.202 Edificio la Perla,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interesado y archívese el expediente sobre 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Cra.15 No.22-45 Apto.202 Edificio la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Perla</w:t>
      </w:r>
      <w:r>
        <w:rPr>
          <w:rFonts w:ascii="Tahoma" w:eastAsia="Times New Roman" w:hAnsi="Tahoma" w:cs="Tahoma"/>
          <w:lang w:val="es-ES" w:eastAsia="es-ES"/>
        </w:rPr>
        <w:t xml:space="preserve"> ,de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344E03" w:rsidRDefault="00344E03" w:rsidP="00344E0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344E03" w:rsidRDefault="00344E03" w:rsidP="00344E0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344E03" w:rsidRDefault="00344E03" w:rsidP="00344E03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344E03" w:rsidRDefault="00344E03" w:rsidP="00344E03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44E03" w:rsidRDefault="00344E03" w:rsidP="00344E03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No.067  DEL 07 DE MAYO 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344E03" w:rsidRDefault="00344E03" w:rsidP="00344E03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344E03" w:rsidRDefault="00344E03" w:rsidP="00344E03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344E03" w:rsidRDefault="00344E03" w:rsidP="00344E0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344E03" w:rsidRDefault="00344E03" w:rsidP="00344E0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344E03" w:rsidRDefault="00344E03" w:rsidP="00344E0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344E03" w:rsidRDefault="00344E03" w:rsidP="00344E0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344E03" w:rsidRDefault="00344E03" w:rsidP="00344E03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344E03" w:rsidRDefault="00344E03" w:rsidP="00344E03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344E03" w:rsidRDefault="00344E03" w:rsidP="00344E03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344E03" w:rsidRDefault="00344E03" w:rsidP="00344E03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07 de mayo de 2018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Señora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JULIA ANDREA GOMEZ MARULANDA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Cra.15 No.22-45 Apto.202 Edificio la Perla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 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2015-193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No.106194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No.067 de fecha 07 de mayo de 2018, por medio de la cual se dio por terminado el proceso de cobro coactivo número 2015-193, sobre el predio ubicado en </w:t>
      </w:r>
      <w:r>
        <w:rPr>
          <w:rFonts w:ascii="Tahoma" w:eastAsia="Times New Roman" w:hAnsi="Tahoma" w:cs="Tahoma"/>
          <w:b/>
          <w:lang w:val="es-ES" w:eastAsia="es-ES"/>
        </w:rPr>
        <w:t>la Cra.15 No.22-45 Apto.202 Edificio la Perla</w:t>
      </w:r>
      <w:r>
        <w:rPr>
          <w:rFonts w:ascii="Tahoma" w:eastAsia="Times New Roman" w:hAnsi="Tahoma" w:cs="Tahoma"/>
          <w:lang w:val="es-ES" w:eastAsia="es-ES"/>
        </w:rPr>
        <w:t xml:space="preserve">,  identificado con </w:t>
      </w:r>
      <w:r>
        <w:rPr>
          <w:rFonts w:ascii="Tahoma" w:eastAsia="Times New Roman" w:hAnsi="Tahoma" w:cs="Tahoma"/>
          <w:b/>
          <w:lang w:val="es-ES" w:eastAsia="es-ES"/>
        </w:rPr>
        <w:t>Matricula No.106194.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No.067 de 07 mayo de 2018.</w:t>
      </w:r>
    </w:p>
    <w:p w:rsidR="00344E03" w:rsidRDefault="00344E03" w:rsidP="00344E0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344E03" w:rsidRDefault="00344E03" w:rsidP="00344E03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344E03" w:rsidRDefault="00344E03" w:rsidP="00344E03">
      <w:pPr>
        <w:rPr>
          <w:rFonts w:eastAsiaTheme="minorHAnsi"/>
          <w:lang w:val="es-ES" w:eastAsia="en-US"/>
        </w:rPr>
      </w:pPr>
    </w:p>
    <w:p w:rsidR="00344E03" w:rsidRDefault="00344E03" w:rsidP="00344E03">
      <w:pPr>
        <w:rPr>
          <w:lang w:val="es-ES"/>
        </w:rPr>
      </w:pPr>
    </w:p>
    <w:p w:rsidR="00344E03" w:rsidRDefault="00344E03" w:rsidP="00344E03">
      <w:pPr>
        <w:rPr>
          <w:lang w:val="es-ES"/>
        </w:rPr>
      </w:pPr>
    </w:p>
    <w:p w:rsidR="00344E03" w:rsidRDefault="00344E03" w:rsidP="00344E03">
      <w:pPr>
        <w:rPr>
          <w:lang w:val="es-ES"/>
        </w:rPr>
      </w:pPr>
    </w:p>
    <w:p w:rsidR="00F2371C" w:rsidRPr="00344E03" w:rsidRDefault="00F2371C">
      <w:pPr>
        <w:rPr>
          <w:lang w:val="es-ES"/>
        </w:rPr>
      </w:pPr>
      <w:bookmarkStart w:id="1" w:name="_GoBack"/>
      <w:bookmarkEnd w:id="1"/>
    </w:p>
    <w:sectPr w:rsidR="00F2371C" w:rsidRPr="00344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21"/>
    <w:rsid w:val="00344E03"/>
    <w:rsid w:val="00512621"/>
    <w:rsid w:val="00857736"/>
    <w:rsid w:val="00BF724B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36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5773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57736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36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5773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57736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729</Words>
  <Characters>4010</Characters>
  <Application>Microsoft Office Word</Application>
  <DocSecurity>0</DocSecurity>
  <Lines>33</Lines>
  <Paragraphs>9</Paragraphs>
  <ScaleCrop>false</ScaleCrop>
  <Company>EPA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2018-05-22T15:47:00Z</dcterms:created>
  <dcterms:modified xsi:type="dcterms:W3CDTF">2018-05-22T16:11:00Z</dcterms:modified>
</cp:coreProperties>
</file>