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EA" w:rsidRDefault="00CB68EA" w:rsidP="00C05766">
      <w:pPr>
        <w:spacing w:line="360" w:lineRule="auto"/>
        <w:jc w:val="center"/>
        <w:rPr>
          <w:rFonts w:ascii="Arial Narrow" w:hAnsi="Arial Narrow" w:cs="Arial"/>
          <w:b/>
          <w:bCs/>
          <w:lang w:val="es-ES"/>
        </w:rPr>
      </w:pPr>
      <w:r>
        <w:rPr>
          <w:rFonts w:ascii="Arial Narrow" w:hAnsi="Arial Narrow" w:cs="Arial"/>
          <w:b/>
          <w:bCs/>
          <w:lang w:val="es-ES"/>
        </w:rPr>
        <w:t>NOTIFICACIÓN POR AVISO</w:t>
      </w:r>
    </w:p>
    <w:p w:rsidR="00CB68EA" w:rsidRDefault="00CB68EA" w:rsidP="00295E1F">
      <w:pPr>
        <w:spacing w:line="360" w:lineRule="auto"/>
        <w:jc w:val="center"/>
        <w:rPr>
          <w:rFonts w:ascii="Arial Narrow" w:hAnsi="Arial Narrow" w:cs="Arial"/>
          <w:b/>
          <w:bCs/>
          <w:lang w:val="es-ES"/>
        </w:rPr>
      </w:pPr>
    </w:p>
    <w:p w:rsidR="00CB68EA" w:rsidRPr="0003581E" w:rsidRDefault="00CB68EA" w:rsidP="00C05766">
      <w:pPr>
        <w:spacing w:line="360" w:lineRule="auto"/>
        <w:jc w:val="center"/>
        <w:rPr>
          <w:rFonts w:ascii="Arial Narrow" w:hAnsi="Arial Narrow" w:cs="Arial"/>
          <w:b/>
          <w:bCs/>
          <w:lang w:val="es-ES"/>
        </w:rPr>
      </w:pPr>
      <w:r>
        <w:rPr>
          <w:rFonts w:ascii="Arial Narrow" w:hAnsi="Arial Narrow" w:cs="Arial"/>
          <w:b/>
          <w:bCs/>
          <w:lang w:val="es-ES"/>
        </w:rPr>
        <w:t xml:space="preserve"> </w:t>
      </w:r>
      <w:r w:rsidRPr="0003581E">
        <w:rPr>
          <w:rFonts w:ascii="Arial Narrow" w:hAnsi="Arial Narrow" w:cs="Arial"/>
          <w:b/>
          <w:bCs/>
          <w:lang w:val="es-ES"/>
        </w:rPr>
        <w:t xml:space="preserve">AVISO No. </w:t>
      </w:r>
      <w:r w:rsidR="00ED3411">
        <w:rPr>
          <w:rFonts w:ascii="Arial Narrow" w:hAnsi="Arial Narrow" w:cs="Arial"/>
          <w:b/>
          <w:bCs/>
          <w:lang w:val="es-ES"/>
        </w:rPr>
        <w:t>2167</w:t>
      </w:r>
    </w:p>
    <w:p w:rsidR="00C05766" w:rsidRPr="0003581E" w:rsidRDefault="00C05766" w:rsidP="00C05766">
      <w:pPr>
        <w:spacing w:line="360" w:lineRule="auto"/>
        <w:rPr>
          <w:rFonts w:ascii="Arial Narrow" w:hAnsi="Arial Narrow" w:cs="Arial"/>
          <w:b/>
          <w:bCs/>
          <w:lang w:val="es-ES"/>
        </w:rPr>
      </w:pPr>
    </w:p>
    <w:p w:rsidR="00CB68EA" w:rsidRPr="0003581E" w:rsidRDefault="00ED3411" w:rsidP="00C05766">
      <w:pPr>
        <w:spacing w:line="360" w:lineRule="auto"/>
        <w:jc w:val="center"/>
        <w:rPr>
          <w:rFonts w:ascii="Arial Narrow" w:hAnsi="Arial Narrow" w:cs="Arial"/>
          <w:b/>
          <w:bCs/>
          <w:lang w:val="es-ES"/>
        </w:rPr>
      </w:pPr>
      <w:r>
        <w:rPr>
          <w:rFonts w:ascii="Arial Narrow" w:hAnsi="Arial Narrow" w:cs="Arial"/>
          <w:b/>
          <w:bCs/>
          <w:lang w:val="es-ES"/>
        </w:rPr>
        <w:t>15 de Diciembre</w:t>
      </w:r>
      <w:r w:rsidR="00704FE5">
        <w:rPr>
          <w:rFonts w:ascii="Arial Narrow" w:hAnsi="Arial Narrow" w:cs="Arial"/>
          <w:b/>
          <w:bCs/>
          <w:lang w:val="es-ES"/>
        </w:rPr>
        <w:t xml:space="preserve"> </w:t>
      </w:r>
      <w:r w:rsidR="001E7720" w:rsidRPr="0003581E">
        <w:rPr>
          <w:rFonts w:ascii="Arial Narrow" w:hAnsi="Arial Narrow" w:cs="Arial"/>
          <w:b/>
          <w:bCs/>
          <w:lang w:val="es-ES"/>
        </w:rPr>
        <w:t xml:space="preserve"> </w:t>
      </w:r>
      <w:r w:rsidR="0085444E" w:rsidRPr="0003581E">
        <w:rPr>
          <w:rFonts w:ascii="Arial Narrow" w:hAnsi="Arial Narrow" w:cs="Arial"/>
          <w:b/>
          <w:bCs/>
          <w:lang w:val="es-ES"/>
        </w:rPr>
        <w:t>de 2017</w:t>
      </w:r>
    </w:p>
    <w:p w:rsidR="00CB68EA" w:rsidRPr="0003581E" w:rsidRDefault="00CB68EA" w:rsidP="00295E1F">
      <w:pPr>
        <w:spacing w:line="360" w:lineRule="auto"/>
        <w:jc w:val="center"/>
        <w:rPr>
          <w:rFonts w:ascii="Arial Narrow" w:hAnsi="Arial Narrow" w:cs="Arial"/>
          <w:b/>
          <w:bCs/>
          <w:lang w:val="es-ES"/>
        </w:rPr>
      </w:pPr>
    </w:p>
    <w:p w:rsidR="00CB68EA" w:rsidRPr="0003581E" w:rsidRDefault="00CB68EA" w:rsidP="00C05766">
      <w:pPr>
        <w:spacing w:line="360" w:lineRule="auto"/>
        <w:jc w:val="center"/>
        <w:rPr>
          <w:rFonts w:ascii="Arial Narrow" w:hAnsi="Arial Narrow" w:cs="Arial"/>
          <w:b/>
          <w:bCs/>
          <w:lang w:val="es-ES"/>
        </w:rPr>
      </w:pPr>
      <w:r w:rsidRPr="0003581E">
        <w:rPr>
          <w:rFonts w:ascii="Arial Narrow" w:hAnsi="Arial Narrow" w:cs="Arial"/>
          <w:b/>
          <w:bCs/>
          <w:lang w:val="es-ES"/>
        </w:rPr>
        <w:t>EMPRESAS PÚBLICAS DE ARMENIA ESP</w:t>
      </w:r>
    </w:p>
    <w:p w:rsidR="00CB68EA" w:rsidRPr="0003581E" w:rsidRDefault="00CB68EA" w:rsidP="00CB68EA">
      <w:pPr>
        <w:rPr>
          <w:rFonts w:ascii="Arial Narrow" w:hAnsi="Arial Narrow" w:cs="Arial"/>
          <w:lang w:val="es-ES"/>
        </w:rPr>
      </w:pPr>
    </w:p>
    <w:p w:rsidR="00CB68EA" w:rsidRPr="00761342" w:rsidRDefault="00141721" w:rsidP="00BE1847">
      <w:pPr>
        <w:spacing w:line="276" w:lineRule="auto"/>
        <w:rPr>
          <w:rFonts w:ascii="Tahoma" w:hAnsi="Tahoma" w:cs="Tahoma"/>
          <w:b/>
        </w:rPr>
      </w:pPr>
      <w:r w:rsidRPr="0003581E">
        <w:rPr>
          <w:rFonts w:ascii="Arial Narrow" w:hAnsi="Arial Narrow" w:cs="Arial"/>
          <w:lang w:val="es-ES"/>
        </w:rPr>
        <w:t xml:space="preserve">Por el cual se notifica </w:t>
      </w:r>
      <w:r w:rsidR="00704FE5">
        <w:rPr>
          <w:rFonts w:ascii="Arial Narrow" w:hAnsi="Arial Narrow" w:cs="Arial"/>
          <w:lang w:val="es-ES"/>
        </w:rPr>
        <w:t>a la señora,</w:t>
      </w:r>
      <w:r w:rsidR="00CB68EA" w:rsidRPr="0003581E">
        <w:rPr>
          <w:rFonts w:ascii="Arial Narrow" w:hAnsi="Arial Narrow" w:cs="Arial"/>
          <w:lang w:val="es-ES"/>
        </w:rPr>
        <w:t xml:space="preserve"> </w:t>
      </w:r>
      <w:r w:rsidR="00ED3411">
        <w:rPr>
          <w:rFonts w:ascii="Tahoma" w:hAnsi="Tahoma" w:cs="Tahoma"/>
          <w:b/>
        </w:rPr>
        <w:t>MARÍA ENITH ARBELAEZ ZULUAGA</w:t>
      </w:r>
      <w:r w:rsidR="00704FE5">
        <w:rPr>
          <w:rFonts w:ascii="Tahoma" w:hAnsi="Tahoma" w:cs="Tahoma"/>
          <w:b/>
        </w:rPr>
        <w:t>,</w:t>
      </w:r>
      <w:r w:rsidR="00CB68EA" w:rsidRPr="0003581E">
        <w:rPr>
          <w:rFonts w:ascii="Arial Narrow" w:hAnsi="Arial Narrow" w:cs="Arial"/>
          <w:b/>
          <w:lang w:val="es-ES"/>
        </w:rPr>
        <w:t xml:space="preserve"> </w:t>
      </w:r>
      <w:r w:rsidR="00CB68EA" w:rsidRPr="0003581E">
        <w:rPr>
          <w:rFonts w:ascii="Arial Narrow" w:hAnsi="Arial Narrow" w:cs="Arial"/>
          <w:lang w:val="es-ES"/>
        </w:rPr>
        <w:t>de conformidad con lo establecido en el artículo 69 de la Ley 1437 de 2011.</w:t>
      </w:r>
    </w:p>
    <w:p w:rsidR="00CB68EA" w:rsidRDefault="00CB68EA" w:rsidP="00CB68EA">
      <w:pPr>
        <w:rPr>
          <w:rFonts w:ascii="Arial Narrow" w:hAnsi="Arial Narrow" w:cs="Arial"/>
        </w:rPr>
      </w:pPr>
    </w:p>
    <w:p w:rsidR="00CB68EA" w:rsidRDefault="00CB68EA" w:rsidP="00C05766">
      <w:pPr>
        <w:rPr>
          <w:rFonts w:ascii="Arial Narrow" w:hAnsi="Arial Narrow" w:cs="Arial"/>
          <w:lang w:val="es-ES"/>
        </w:rPr>
      </w:pPr>
      <w:r>
        <w:rPr>
          <w:rFonts w:ascii="Arial Narrow" w:hAnsi="Arial Narrow" w:cs="Arial"/>
          <w:lang w:val="es-ES"/>
        </w:rPr>
        <w:t xml:space="preserve">Acto administrativo a notificar:                     </w:t>
      </w:r>
      <w:r w:rsidR="00764715">
        <w:rPr>
          <w:rFonts w:ascii="Arial Narrow" w:hAnsi="Arial Narrow" w:cs="Arial"/>
          <w:b/>
          <w:lang w:val="es-ES"/>
        </w:rPr>
        <w:t>RESOLUCIÓN</w:t>
      </w:r>
      <w:r w:rsidR="00D84A8F" w:rsidRPr="00D84A8F">
        <w:rPr>
          <w:rFonts w:ascii="Arial Narrow" w:hAnsi="Arial Narrow" w:cs="Arial"/>
          <w:b/>
          <w:lang w:val="es-ES"/>
        </w:rPr>
        <w:t xml:space="preserve"> </w:t>
      </w:r>
      <w:r w:rsidR="00141721">
        <w:rPr>
          <w:rFonts w:ascii="Arial Narrow" w:hAnsi="Arial Narrow" w:cs="Arial"/>
          <w:b/>
          <w:lang w:val="es-ES"/>
        </w:rPr>
        <w:t>-</w:t>
      </w:r>
      <w:r w:rsidR="00CB0CB9">
        <w:rPr>
          <w:rFonts w:ascii="Arial Narrow" w:hAnsi="Arial Narrow" w:cs="Arial"/>
          <w:lang w:val="es-ES"/>
        </w:rPr>
        <w:t xml:space="preserve"> </w:t>
      </w:r>
      <w:r w:rsidR="009B102D">
        <w:rPr>
          <w:rFonts w:ascii="Arial Narrow" w:hAnsi="Arial Narrow" w:cs="Arial"/>
          <w:b/>
          <w:lang w:val="es-ES"/>
        </w:rPr>
        <w:t xml:space="preserve"> </w:t>
      </w:r>
      <w:r>
        <w:rPr>
          <w:rFonts w:ascii="Arial Narrow" w:hAnsi="Arial Narrow" w:cs="Arial"/>
          <w:b/>
          <w:lang w:val="es-ES"/>
        </w:rPr>
        <w:t xml:space="preserve">PQRDS </w:t>
      </w:r>
      <w:r w:rsidR="002E72D9">
        <w:rPr>
          <w:rFonts w:ascii="Arial Narrow" w:hAnsi="Arial Narrow" w:cs="Arial"/>
          <w:b/>
          <w:lang w:val="es-ES"/>
        </w:rPr>
        <w:t>–</w:t>
      </w:r>
      <w:r>
        <w:rPr>
          <w:rFonts w:ascii="Arial Narrow" w:hAnsi="Arial Narrow" w:cs="Arial"/>
          <w:b/>
          <w:lang w:val="es-ES"/>
        </w:rPr>
        <w:t xml:space="preserve"> </w:t>
      </w:r>
      <w:r w:rsidR="00ED3411">
        <w:rPr>
          <w:rFonts w:ascii="Arial Narrow" w:hAnsi="Arial Narrow" w:cs="Arial"/>
          <w:b/>
          <w:lang w:val="es-ES"/>
        </w:rPr>
        <w:t>5453 del 06 Diciembre</w:t>
      </w:r>
      <w:r w:rsidR="00704FE5">
        <w:rPr>
          <w:rFonts w:ascii="Arial Narrow" w:hAnsi="Arial Narrow" w:cs="Arial"/>
          <w:b/>
          <w:lang w:val="es-ES"/>
        </w:rPr>
        <w:t xml:space="preserve"> </w:t>
      </w:r>
      <w:r w:rsidR="00CF133C">
        <w:rPr>
          <w:rFonts w:ascii="Arial Narrow" w:hAnsi="Arial Narrow" w:cs="Arial"/>
          <w:b/>
          <w:lang w:val="es-ES"/>
        </w:rPr>
        <w:t xml:space="preserve"> de</w:t>
      </w:r>
      <w:r w:rsidR="00ED3E7B">
        <w:rPr>
          <w:rFonts w:ascii="Arial Narrow" w:hAnsi="Arial Narrow" w:cs="Arial"/>
          <w:b/>
          <w:lang w:val="es-ES"/>
        </w:rPr>
        <w:t xml:space="preserve"> 2017.</w:t>
      </w:r>
    </w:p>
    <w:p w:rsidR="00CB68EA" w:rsidRDefault="00CB68EA" w:rsidP="00CB68EA">
      <w:pPr>
        <w:rPr>
          <w:rFonts w:ascii="Arial Narrow" w:hAnsi="Arial Narrow" w:cs="Arial"/>
          <w:lang w:val="es-ES"/>
        </w:rPr>
      </w:pPr>
    </w:p>
    <w:p w:rsidR="00CB68EA" w:rsidRDefault="00CB68EA" w:rsidP="00CB68EA">
      <w:pPr>
        <w:rPr>
          <w:rFonts w:ascii="Arial Narrow" w:hAnsi="Arial Narrow" w:cs="Arial"/>
          <w:lang w:val="es-ES"/>
        </w:rPr>
      </w:pPr>
    </w:p>
    <w:p w:rsidR="00761342" w:rsidRPr="00F22F77" w:rsidRDefault="00CB68EA" w:rsidP="005D00B3">
      <w:pPr>
        <w:spacing w:line="276" w:lineRule="auto"/>
        <w:ind w:left="3540" w:hanging="3540"/>
        <w:rPr>
          <w:rFonts w:ascii="Tahoma" w:hAnsi="Tahoma" w:cs="Tahoma"/>
          <w:b/>
        </w:rPr>
      </w:pPr>
      <w:r>
        <w:rPr>
          <w:rFonts w:ascii="Arial Narrow" w:hAnsi="Arial Narrow" w:cs="Arial"/>
          <w:lang w:val="es-ES"/>
        </w:rPr>
        <w:t>Persona a notificar:</w:t>
      </w:r>
      <w:r w:rsidR="005D00B3">
        <w:rPr>
          <w:rFonts w:ascii="Arial Narrow" w:hAnsi="Arial Narrow" w:cs="Arial"/>
          <w:lang w:val="es-ES"/>
        </w:rPr>
        <w:t xml:space="preserve">  </w:t>
      </w:r>
      <w:r w:rsidR="005D00B3">
        <w:rPr>
          <w:rFonts w:ascii="Arial Narrow" w:hAnsi="Arial Narrow" w:cs="Arial"/>
          <w:lang w:val="es-ES"/>
        </w:rPr>
        <w:tab/>
      </w:r>
      <w:r w:rsidR="00ED3411">
        <w:rPr>
          <w:rFonts w:ascii="Tahoma" w:hAnsi="Tahoma" w:cs="Tahoma"/>
          <w:b/>
        </w:rPr>
        <w:t>MARÍA ENITH ARBELAEZ ZULUAGA</w:t>
      </w:r>
    </w:p>
    <w:p w:rsidR="00BE1847" w:rsidRPr="00B51B6B" w:rsidRDefault="00BE1847" w:rsidP="00BE1847">
      <w:pPr>
        <w:spacing w:line="276" w:lineRule="auto"/>
        <w:rPr>
          <w:rFonts w:ascii="Arial Narrow" w:hAnsi="Arial Narrow" w:cs="Arial"/>
          <w:b/>
        </w:rPr>
      </w:pPr>
    </w:p>
    <w:p w:rsidR="00E66489" w:rsidRPr="00152D87" w:rsidRDefault="00E66489" w:rsidP="00E66489">
      <w:pPr>
        <w:rPr>
          <w:rFonts w:ascii="Arial Narrow" w:hAnsi="Arial Narrow" w:cs="Arial"/>
          <w:b/>
        </w:rPr>
      </w:pPr>
    </w:p>
    <w:p w:rsidR="00E66489" w:rsidRPr="00152D87" w:rsidRDefault="00CB68EA" w:rsidP="00F34A71">
      <w:pPr>
        <w:tabs>
          <w:tab w:val="left" w:pos="708"/>
          <w:tab w:val="left" w:pos="1416"/>
          <w:tab w:val="left" w:pos="2124"/>
          <w:tab w:val="left" w:pos="2832"/>
          <w:tab w:val="left" w:pos="3540"/>
          <w:tab w:val="left" w:pos="4248"/>
          <w:tab w:val="left" w:pos="4956"/>
          <w:tab w:val="left" w:pos="5664"/>
          <w:tab w:val="left" w:pos="6372"/>
          <w:tab w:val="left" w:pos="7080"/>
          <w:tab w:val="left" w:pos="7521"/>
        </w:tabs>
        <w:spacing w:line="276" w:lineRule="auto"/>
        <w:ind w:left="3540" w:hanging="3540"/>
        <w:rPr>
          <w:rFonts w:ascii="Arial Narrow" w:hAnsi="Arial Narrow" w:cs="Arial"/>
          <w:color w:val="222222"/>
          <w:shd w:val="clear" w:color="auto" w:fill="FFFFFF"/>
        </w:rPr>
      </w:pPr>
      <w:r>
        <w:rPr>
          <w:rFonts w:ascii="Arial Narrow" w:hAnsi="Arial Narrow" w:cs="Arial"/>
          <w:lang w:val="es-ES"/>
        </w:rPr>
        <w:t>Dirección de notificación usuario</w:t>
      </w:r>
      <w:r>
        <w:rPr>
          <w:rFonts w:ascii="Arial Narrow" w:hAnsi="Arial Narrow" w:cs="Arial"/>
        </w:rPr>
        <w:t xml:space="preserve">        </w:t>
      </w:r>
      <w:r>
        <w:rPr>
          <w:rFonts w:ascii="Arial Narrow" w:hAnsi="Arial Narrow" w:cs="Arial"/>
        </w:rPr>
        <w:tab/>
      </w:r>
      <w:r w:rsidR="00ED3411">
        <w:rPr>
          <w:rFonts w:ascii="Tahoma" w:hAnsi="Tahoma" w:cs="Tahoma"/>
        </w:rPr>
        <w:t>CARRERA 13 # 22N - 32 PRIMER PISO EDIFICIO TORRE PUNTO COMERCIAL</w:t>
      </w:r>
    </w:p>
    <w:p w:rsidR="00DB7994" w:rsidRDefault="00DB7994" w:rsidP="00BE1847">
      <w:pPr>
        <w:rPr>
          <w:rFonts w:ascii="Arial Narrow" w:hAnsi="Arial Narrow" w:cs="Arial"/>
          <w:lang w:val="es-ES"/>
        </w:rPr>
      </w:pPr>
    </w:p>
    <w:p w:rsidR="00704FE5" w:rsidRDefault="00704FE5" w:rsidP="00BE1847">
      <w:pPr>
        <w:rPr>
          <w:rFonts w:ascii="Arial Narrow" w:hAnsi="Arial Narrow" w:cs="Arial"/>
          <w:lang w:val="es-ES"/>
        </w:rPr>
      </w:pPr>
    </w:p>
    <w:p w:rsidR="00BE1847" w:rsidRPr="001339A3" w:rsidRDefault="00CB68EA" w:rsidP="00BE1847">
      <w:pPr>
        <w:rPr>
          <w:rFonts w:ascii="Arial Narrow" w:hAnsi="Arial Narrow" w:cs="Arial"/>
        </w:rPr>
      </w:pPr>
      <w:r>
        <w:rPr>
          <w:rFonts w:ascii="Arial Narrow" w:hAnsi="Arial Narrow" w:cs="Arial"/>
          <w:lang w:val="es-ES"/>
        </w:rPr>
        <w:t xml:space="preserve">Funcionario que expidió el acto:       </w:t>
      </w:r>
      <w:r>
        <w:rPr>
          <w:rFonts w:ascii="Arial Narrow" w:hAnsi="Arial Narrow" w:cs="Arial"/>
          <w:lang w:val="es-ES"/>
        </w:rPr>
        <w:tab/>
      </w:r>
      <w:r w:rsidR="00BE1847" w:rsidRPr="001339A3">
        <w:rPr>
          <w:rFonts w:ascii="Arial Narrow" w:hAnsi="Arial Narrow" w:cs="Arial"/>
          <w:b/>
        </w:rPr>
        <w:t>HUMBERTO JAVIER SALAZAR GIRALDO</w:t>
      </w:r>
    </w:p>
    <w:p w:rsidR="00CB68EA" w:rsidRDefault="00CB68EA" w:rsidP="00CB68EA">
      <w:pPr>
        <w:rPr>
          <w:rFonts w:ascii="Arial Narrow" w:hAnsi="Arial Narrow" w:cs="Arial"/>
        </w:rPr>
      </w:pPr>
    </w:p>
    <w:p w:rsidR="00CB68EA" w:rsidRDefault="00CB68EA" w:rsidP="00CB68EA">
      <w:pPr>
        <w:rPr>
          <w:rFonts w:ascii="Arial Narrow" w:hAnsi="Arial Narrow" w:cs="Arial"/>
          <w:lang w:val="es-ES"/>
        </w:rPr>
      </w:pPr>
    </w:p>
    <w:p w:rsidR="00BE1847" w:rsidRPr="001339A3" w:rsidRDefault="00CB68EA" w:rsidP="00BE1847">
      <w:pPr>
        <w:rPr>
          <w:rFonts w:ascii="Arial Narrow" w:hAnsi="Arial Narrow" w:cs="Arial"/>
          <w:b/>
          <w:bCs/>
        </w:rPr>
      </w:pPr>
      <w:r>
        <w:rPr>
          <w:rFonts w:ascii="Arial Narrow" w:hAnsi="Arial Narrow" w:cs="Arial"/>
          <w:lang w:val="es-ES"/>
        </w:rPr>
        <w:t>Cargo:</w:t>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sidR="00CC3E8F">
        <w:rPr>
          <w:rFonts w:ascii="Arial Narrow" w:hAnsi="Arial Narrow" w:cs="Arial"/>
          <w:b/>
          <w:bCs/>
        </w:rPr>
        <w:t>Profesional Especializado</w:t>
      </w:r>
    </w:p>
    <w:p w:rsidR="00CB68EA" w:rsidRDefault="00CB68EA" w:rsidP="00CB68EA">
      <w:pPr>
        <w:rPr>
          <w:rFonts w:ascii="Arial Narrow" w:hAnsi="Arial Narrow" w:cs="Arial"/>
          <w:lang w:val="es-ES"/>
        </w:rPr>
      </w:pPr>
    </w:p>
    <w:p w:rsidR="00CB68EA" w:rsidRDefault="00CB68EA" w:rsidP="00CB68EA">
      <w:pPr>
        <w:rPr>
          <w:rFonts w:ascii="Arial Narrow" w:hAnsi="Arial Narrow" w:cs="Arial"/>
          <w:lang w:val="es-ES"/>
        </w:rPr>
      </w:pP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Pr>
          <w:rFonts w:ascii="Arial Narrow" w:hAnsi="Arial Narrow" w:cs="Arial"/>
          <w:lang w:val="es-ES"/>
        </w:rPr>
        <w:tab/>
        <w:t xml:space="preserve"> </w:t>
      </w:r>
    </w:p>
    <w:p w:rsidR="0001535E" w:rsidRPr="00C05766" w:rsidRDefault="0001535E" w:rsidP="0001535E">
      <w:pPr>
        <w:rPr>
          <w:rFonts w:ascii="Arial Narrow" w:hAnsi="Arial Narrow" w:cs="Arial"/>
          <w:lang w:val="es-ES"/>
        </w:rPr>
      </w:pPr>
      <w:r>
        <w:rPr>
          <w:rFonts w:ascii="Arial Narrow" w:hAnsi="Arial Narrow" w:cs="Tahoma"/>
          <w:lang w:val="es-ES"/>
        </w:rPr>
        <w:t>Recursos que procede</w:t>
      </w:r>
      <w:r w:rsidRPr="00EE6229">
        <w:rPr>
          <w:rFonts w:ascii="Arial Narrow" w:hAnsi="Arial Narrow" w:cs="Tahoma"/>
          <w:lang w:val="es-ES"/>
        </w:rPr>
        <w:t xml:space="preserve">: </w:t>
      </w:r>
      <w:r w:rsidR="00D84A8F">
        <w:rPr>
          <w:rFonts w:ascii="Arial Narrow" w:hAnsi="Arial Narrow" w:cs="Arial"/>
        </w:rPr>
        <w:t>Frente a</w:t>
      </w:r>
      <w:r w:rsidR="00764715">
        <w:rPr>
          <w:rFonts w:ascii="Arial Narrow" w:hAnsi="Arial Narrow" w:cs="Arial"/>
        </w:rPr>
        <w:t xml:space="preserve"> </w:t>
      </w:r>
      <w:r w:rsidR="00D84A8F">
        <w:rPr>
          <w:rFonts w:ascii="Arial Narrow" w:hAnsi="Arial Narrow" w:cs="Arial"/>
        </w:rPr>
        <w:t>l</w:t>
      </w:r>
      <w:r w:rsidR="00764715">
        <w:rPr>
          <w:rFonts w:ascii="Arial Narrow" w:hAnsi="Arial Narrow" w:cs="Arial"/>
        </w:rPr>
        <w:t>a</w:t>
      </w:r>
      <w:r w:rsidR="00D84A8F">
        <w:rPr>
          <w:rFonts w:ascii="Arial Narrow" w:hAnsi="Arial Narrow" w:cs="Arial"/>
        </w:rPr>
        <w:t xml:space="preserve"> </w:t>
      </w:r>
      <w:r w:rsidR="0039678C" w:rsidRPr="0039678C">
        <w:rPr>
          <w:rFonts w:ascii="Arial Narrow" w:hAnsi="Arial Narrow" w:cs="Arial"/>
        </w:rPr>
        <w:t xml:space="preserve">presente </w:t>
      </w:r>
      <w:r w:rsidR="00764715">
        <w:rPr>
          <w:rFonts w:ascii="Arial Narrow" w:hAnsi="Arial Narrow" w:cs="Arial"/>
        </w:rPr>
        <w:t>resolución</w:t>
      </w:r>
      <w:r w:rsidR="0039678C" w:rsidRPr="0039678C">
        <w:rPr>
          <w:rFonts w:ascii="Arial Narrow" w:hAnsi="Arial Narrow" w:cs="Arial"/>
        </w:rPr>
        <w:t>, proceden los recursos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o del promedio del consumo de los últimos cinco períodos Ley 142 de 1994.</w:t>
      </w:r>
    </w:p>
    <w:p w:rsidR="00DB7994" w:rsidRDefault="00DB7994" w:rsidP="00295E1F">
      <w:pPr>
        <w:pStyle w:val="NormalWeb"/>
        <w:shd w:val="clear" w:color="auto" w:fill="FFFFFF"/>
        <w:spacing w:before="0" w:beforeAutospacing="0" w:after="0" w:afterAutospacing="0" w:line="360" w:lineRule="auto"/>
        <w:jc w:val="both"/>
        <w:rPr>
          <w:rFonts w:ascii="Arial Narrow" w:hAnsi="Arial Narrow" w:cs="Arial"/>
          <w:lang w:val="es-ES"/>
        </w:rPr>
      </w:pPr>
    </w:p>
    <w:p w:rsidR="00DB7994" w:rsidRPr="008C684F" w:rsidRDefault="00CB68EA" w:rsidP="00295E1F">
      <w:pPr>
        <w:pStyle w:val="NormalWeb"/>
        <w:shd w:val="clear" w:color="auto" w:fill="FFFFFF"/>
        <w:spacing w:before="0" w:beforeAutospacing="0" w:after="0" w:afterAutospacing="0" w:line="360" w:lineRule="auto"/>
        <w:jc w:val="both"/>
        <w:rPr>
          <w:rFonts w:ascii="Arial Narrow" w:eastAsia="Calibri" w:hAnsi="Arial Narrow" w:cs="Arial"/>
          <w:sz w:val="22"/>
          <w:szCs w:val="22"/>
          <w:lang w:eastAsia="en-US"/>
        </w:rPr>
      </w:pPr>
      <w:r w:rsidRPr="008C684F">
        <w:rPr>
          <w:rFonts w:ascii="Arial Narrow" w:eastAsia="Calibri" w:hAnsi="Arial Narrow" w:cs="Arial"/>
          <w:sz w:val="22"/>
          <w:szCs w:val="22"/>
          <w:lang w:eastAsia="en-US"/>
        </w:rPr>
        <w:t xml:space="preserve">Se advierte, que la notificación se entiende surtida al finalizar el día siguiente al de entregado este </w:t>
      </w:r>
    </w:p>
    <w:p w:rsidR="00CB68EA" w:rsidRDefault="00CB68EA" w:rsidP="00CB68EA">
      <w:pPr>
        <w:rPr>
          <w:rFonts w:ascii="Arial Narrow" w:hAnsi="Arial Narrow" w:cs="Arial"/>
          <w:lang w:val="es-ES"/>
        </w:rPr>
      </w:pPr>
    </w:p>
    <w:p w:rsidR="00CB68EA" w:rsidRDefault="00CB68EA" w:rsidP="00CB68EA">
      <w:pPr>
        <w:rPr>
          <w:rFonts w:ascii="Arial Narrow" w:hAnsi="Arial Narrow" w:cs="Arial"/>
          <w:lang w:val="es-ES"/>
        </w:rPr>
      </w:pPr>
    </w:p>
    <w:p w:rsidR="00CB68EA" w:rsidRDefault="00CB68EA" w:rsidP="00CB68EA">
      <w:pPr>
        <w:rPr>
          <w:rFonts w:ascii="Arial Narrow" w:hAnsi="Arial Narrow" w:cs="Arial"/>
          <w:b/>
          <w:lang w:val="es-ES"/>
        </w:rPr>
      </w:pPr>
    </w:p>
    <w:p w:rsidR="00BE1847" w:rsidRPr="001339A3" w:rsidRDefault="00BE1847" w:rsidP="00BE1847">
      <w:pPr>
        <w:rPr>
          <w:rFonts w:ascii="Arial Narrow" w:hAnsi="Arial Narrow" w:cs="Arial"/>
        </w:rPr>
      </w:pPr>
      <w:r w:rsidRPr="001339A3">
        <w:rPr>
          <w:rFonts w:ascii="Arial Narrow" w:hAnsi="Arial Narrow" w:cs="Arial"/>
          <w:b/>
        </w:rPr>
        <w:t>HUMBERTO JAVIER SALAZAR GIRALDO</w:t>
      </w:r>
    </w:p>
    <w:p w:rsidR="00BE1847" w:rsidRPr="001339A3" w:rsidRDefault="00CC3E8F" w:rsidP="00BE1847">
      <w:pPr>
        <w:rPr>
          <w:rFonts w:ascii="Arial Narrow" w:hAnsi="Arial Narrow" w:cs="Arial"/>
          <w:b/>
          <w:bCs/>
        </w:rPr>
      </w:pPr>
      <w:r>
        <w:rPr>
          <w:rFonts w:ascii="Arial Narrow" w:hAnsi="Arial Narrow" w:cs="Arial"/>
          <w:b/>
          <w:bCs/>
        </w:rPr>
        <w:t>Profesional Especializado</w:t>
      </w:r>
    </w:p>
    <w:p w:rsidR="00BE1847" w:rsidRPr="001339A3" w:rsidRDefault="00BE1847" w:rsidP="00BE1847">
      <w:pPr>
        <w:rPr>
          <w:rFonts w:ascii="Arial Narrow" w:hAnsi="Arial Narrow" w:cs="Arial"/>
          <w:b/>
          <w:bCs/>
        </w:rPr>
      </w:pPr>
      <w:r w:rsidRPr="001339A3">
        <w:rPr>
          <w:rFonts w:ascii="Arial Narrow" w:hAnsi="Arial Narrow" w:cs="Arial"/>
          <w:b/>
          <w:bCs/>
        </w:rPr>
        <w:t>Empresas Públicas de Armenia ESP</w:t>
      </w:r>
    </w:p>
    <w:p w:rsidR="00CB68EA" w:rsidRDefault="00CB68EA" w:rsidP="00CB68EA">
      <w:pPr>
        <w:rPr>
          <w:rFonts w:ascii="Arial Narrow" w:hAnsi="Arial Narrow" w:cs="Arial"/>
        </w:rPr>
      </w:pPr>
    </w:p>
    <w:p w:rsidR="00DF4011" w:rsidRDefault="00DF4011" w:rsidP="00CB68EA">
      <w:pPr>
        <w:rPr>
          <w:rFonts w:ascii="Arial Narrow" w:hAnsi="Arial Narrow" w:cs="Arial"/>
        </w:rPr>
      </w:pPr>
    </w:p>
    <w:p w:rsidR="00DF4011" w:rsidRDefault="00DF4011" w:rsidP="00CB68EA">
      <w:pPr>
        <w:rPr>
          <w:rFonts w:ascii="Arial Narrow" w:hAnsi="Arial Narrow" w:cs="Arial"/>
        </w:rPr>
      </w:pPr>
    </w:p>
    <w:p w:rsidR="00CB68EA" w:rsidRDefault="00CB68EA" w:rsidP="00CB68EA">
      <w:pPr>
        <w:rPr>
          <w:rFonts w:ascii="Arial Narrow" w:hAnsi="Arial Narrow" w:cs="Arial"/>
        </w:rPr>
      </w:pPr>
      <w:r>
        <w:rPr>
          <w:rFonts w:ascii="Arial Narrow" w:hAnsi="Arial Narrow" w:cs="Arial"/>
        </w:rPr>
        <w:t>Armenia</w:t>
      </w:r>
      <w:r w:rsidR="00CB0CB9">
        <w:rPr>
          <w:rFonts w:ascii="Arial Narrow" w:hAnsi="Arial Narrow" w:cs="Arial"/>
        </w:rPr>
        <w:t xml:space="preserve"> </w:t>
      </w:r>
      <w:r w:rsidR="00517DC4">
        <w:rPr>
          <w:rFonts w:ascii="Arial Narrow" w:hAnsi="Arial Narrow" w:cs="Arial"/>
        </w:rPr>
        <w:t xml:space="preserve"> </w:t>
      </w:r>
      <w:r w:rsidR="00ED3411">
        <w:rPr>
          <w:rFonts w:ascii="Arial Narrow" w:hAnsi="Arial Narrow" w:cs="Arial"/>
        </w:rPr>
        <w:t>15 de Diciembre</w:t>
      </w:r>
      <w:r w:rsidR="00C26481">
        <w:rPr>
          <w:rFonts w:ascii="Arial Narrow" w:hAnsi="Arial Narrow" w:cs="Arial"/>
        </w:rPr>
        <w:t xml:space="preserve"> </w:t>
      </w:r>
      <w:r w:rsidR="0085444E">
        <w:rPr>
          <w:rFonts w:ascii="Arial Narrow" w:hAnsi="Arial Narrow" w:cs="Arial"/>
        </w:rPr>
        <w:t>de 2017</w:t>
      </w:r>
    </w:p>
    <w:p w:rsidR="00CB68EA" w:rsidRDefault="00CB68EA" w:rsidP="00CB68EA">
      <w:pPr>
        <w:rPr>
          <w:rFonts w:ascii="Arial Narrow" w:hAnsi="Arial Narrow" w:cs="Arial"/>
        </w:rPr>
      </w:pPr>
    </w:p>
    <w:p w:rsidR="00CB68EA" w:rsidRDefault="00CB68EA" w:rsidP="00CB68EA">
      <w:pPr>
        <w:rPr>
          <w:rFonts w:ascii="Arial Narrow" w:hAnsi="Arial Narrow" w:cs="Arial"/>
        </w:rPr>
      </w:pPr>
    </w:p>
    <w:p w:rsidR="00D438C3" w:rsidRDefault="00737EA0" w:rsidP="00D438C3">
      <w:pPr>
        <w:spacing w:line="276" w:lineRule="auto"/>
        <w:rPr>
          <w:rFonts w:ascii="Tahoma" w:hAnsi="Tahoma" w:cs="Tahoma"/>
        </w:rPr>
      </w:pPr>
      <w:r>
        <w:rPr>
          <w:rFonts w:ascii="Tahoma" w:hAnsi="Tahoma" w:cs="Tahoma"/>
        </w:rPr>
        <w:t>Señor</w:t>
      </w:r>
      <w:r w:rsidR="00704FE5">
        <w:rPr>
          <w:rFonts w:ascii="Tahoma" w:hAnsi="Tahoma" w:cs="Tahoma"/>
        </w:rPr>
        <w:t>a</w:t>
      </w:r>
      <w:r w:rsidR="00C05766" w:rsidRPr="00F22F77">
        <w:rPr>
          <w:rFonts w:ascii="Tahoma" w:hAnsi="Tahoma" w:cs="Tahoma"/>
        </w:rPr>
        <w:t>:</w:t>
      </w:r>
    </w:p>
    <w:p w:rsidR="00C8615E" w:rsidRDefault="00ED3411" w:rsidP="00D438C3">
      <w:pPr>
        <w:spacing w:line="276" w:lineRule="auto"/>
        <w:rPr>
          <w:rFonts w:ascii="Tahoma" w:hAnsi="Tahoma" w:cs="Tahoma"/>
          <w:b/>
        </w:rPr>
      </w:pPr>
      <w:r>
        <w:rPr>
          <w:rFonts w:ascii="Tahoma" w:hAnsi="Tahoma" w:cs="Tahoma"/>
          <w:b/>
        </w:rPr>
        <w:t>MARÍA ENITH ARBELAEZ ZULUAGA</w:t>
      </w:r>
    </w:p>
    <w:p w:rsidR="00F968D5" w:rsidRDefault="00ED3411" w:rsidP="00F968D5">
      <w:pPr>
        <w:tabs>
          <w:tab w:val="left" w:pos="708"/>
          <w:tab w:val="left" w:pos="1416"/>
          <w:tab w:val="left" w:pos="2124"/>
          <w:tab w:val="left" w:pos="2832"/>
          <w:tab w:val="left" w:pos="3540"/>
          <w:tab w:val="left" w:pos="4248"/>
          <w:tab w:val="left" w:pos="4956"/>
          <w:tab w:val="left" w:pos="5664"/>
          <w:tab w:val="left" w:pos="6372"/>
          <w:tab w:val="left" w:pos="7080"/>
          <w:tab w:val="left" w:pos="7521"/>
        </w:tabs>
        <w:spacing w:line="276" w:lineRule="auto"/>
        <w:ind w:left="3540" w:hanging="3540"/>
        <w:rPr>
          <w:rFonts w:ascii="Tahoma" w:hAnsi="Tahoma" w:cs="Tahoma"/>
        </w:rPr>
      </w:pPr>
      <w:r>
        <w:rPr>
          <w:rFonts w:ascii="Tahoma" w:hAnsi="Tahoma" w:cs="Tahoma"/>
        </w:rPr>
        <w:t>CARRERA 13 # 22N - 32 PRIMER PISO EDIFICIO TORRE PUNTO COMERCIAL</w:t>
      </w:r>
    </w:p>
    <w:p w:rsidR="00ED3411" w:rsidRDefault="00ED3411" w:rsidP="00F968D5">
      <w:pPr>
        <w:tabs>
          <w:tab w:val="left" w:pos="708"/>
          <w:tab w:val="left" w:pos="1416"/>
          <w:tab w:val="left" w:pos="2124"/>
          <w:tab w:val="left" w:pos="2832"/>
          <w:tab w:val="left" w:pos="3540"/>
          <w:tab w:val="left" w:pos="4248"/>
          <w:tab w:val="left" w:pos="4956"/>
          <w:tab w:val="left" w:pos="5664"/>
          <w:tab w:val="left" w:pos="6372"/>
          <w:tab w:val="left" w:pos="7080"/>
          <w:tab w:val="left" w:pos="7521"/>
        </w:tabs>
        <w:spacing w:line="276" w:lineRule="auto"/>
        <w:ind w:left="3540" w:hanging="3540"/>
        <w:rPr>
          <w:rFonts w:ascii="Tahoma" w:hAnsi="Tahoma" w:cs="Tahoma"/>
        </w:rPr>
      </w:pPr>
      <w:r>
        <w:rPr>
          <w:rFonts w:ascii="Tahoma" w:hAnsi="Tahoma" w:cs="Tahoma"/>
        </w:rPr>
        <w:t xml:space="preserve">Email: </w:t>
      </w:r>
      <w:hyperlink r:id="rId9" w:history="1">
        <w:r w:rsidRPr="00237656">
          <w:rPr>
            <w:rStyle w:val="Hipervnculo"/>
            <w:rFonts w:ascii="Tahoma" w:hAnsi="Tahoma" w:cs="Tahoma"/>
          </w:rPr>
          <w:t>mariaearbelaez@gmail.com</w:t>
        </w:r>
      </w:hyperlink>
    </w:p>
    <w:p w:rsidR="00C05766" w:rsidRPr="00617CF9" w:rsidRDefault="0001535E" w:rsidP="00F968D5">
      <w:pPr>
        <w:tabs>
          <w:tab w:val="left" w:pos="708"/>
          <w:tab w:val="left" w:pos="1416"/>
          <w:tab w:val="left" w:pos="2124"/>
          <w:tab w:val="left" w:pos="2832"/>
          <w:tab w:val="left" w:pos="3540"/>
          <w:tab w:val="left" w:pos="4248"/>
          <w:tab w:val="left" w:pos="4956"/>
          <w:tab w:val="left" w:pos="5664"/>
          <w:tab w:val="left" w:pos="6372"/>
          <w:tab w:val="left" w:pos="7080"/>
          <w:tab w:val="left" w:pos="7521"/>
        </w:tabs>
        <w:spacing w:line="276" w:lineRule="auto"/>
        <w:ind w:left="3540" w:hanging="3540"/>
        <w:rPr>
          <w:rFonts w:ascii="Tahoma" w:hAnsi="Tahoma" w:cs="Tahoma"/>
        </w:rPr>
      </w:pPr>
      <w:bookmarkStart w:id="0" w:name="_GoBack"/>
      <w:bookmarkEnd w:id="0"/>
      <w:r w:rsidRPr="00617CF9">
        <w:rPr>
          <w:rFonts w:ascii="Tahoma" w:hAnsi="Tahoma" w:cs="Tahoma"/>
        </w:rPr>
        <w:t xml:space="preserve">Teléfono: </w:t>
      </w:r>
      <w:r w:rsidR="00ED3411">
        <w:rPr>
          <w:rFonts w:ascii="Tahoma" w:hAnsi="Tahoma" w:cs="Tahoma"/>
        </w:rPr>
        <w:t>3185863998</w:t>
      </w:r>
    </w:p>
    <w:p w:rsidR="00E66489" w:rsidRDefault="00323438" w:rsidP="00BE1847">
      <w:pPr>
        <w:spacing w:line="360" w:lineRule="auto"/>
        <w:rPr>
          <w:rFonts w:ascii="Tahoma" w:hAnsi="Tahoma" w:cs="Tahoma"/>
        </w:rPr>
      </w:pPr>
      <w:r>
        <w:rPr>
          <w:rFonts w:ascii="Tahoma" w:hAnsi="Tahoma" w:cs="Tahoma"/>
        </w:rPr>
        <w:t>Armenia, Quindío</w:t>
      </w:r>
    </w:p>
    <w:p w:rsidR="00C8615E" w:rsidRDefault="00C8615E" w:rsidP="00295E1F">
      <w:pPr>
        <w:rPr>
          <w:rFonts w:ascii="Arial Narrow" w:hAnsi="Arial Narrow" w:cs="Arial"/>
          <w:b/>
          <w:bCs/>
        </w:rPr>
      </w:pPr>
    </w:p>
    <w:p w:rsidR="00CB68EA" w:rsidRPr="00295E1F" w:rsidRDefault="00CB68EA" w:rsidP="00295E1F">
      <w:pPr>
        <w:rPr>
          <w:rFonts w:ascii="Arial Narrow" w:hAnsi="Arial Narrow" w:cs="Arial"/>
          <w:b/>
          <w:i/>
        </w:rPr>
      </w:pPr>
      <w:r>
        <w:rPr>
          <w:rFonts w:ascii="Arial Narrow" w:hAnsi="Arial Narrow" w:cs="Arial"/>
          <w:b/>
          <w:bCs/>
        </w:rPr>
        <w:t xml:space="preserve">ASUNTO: </w:t>
      </w:r>
      <w:r>
        <w:rPr>
          <w:rFonts w:ascii="Arial Narrow" w:hAnsi="Arial Narrow" w:cs="Arial"/>
        </w:rPr>
        <w:t xml:space="preserve">Notificación por </w:t>
      </w:r>
      <w:r w:rsidR="00D001D4">
        <w:rPr>
          <w:rFonts w:ascii="Arial Narrow" w:hAnsi="Arial Narrow" w:cs="Arial"/>
        </w:rPr>
        <w:t xml:space="preserve">Aviso </w:t>
      </w:r>
      <w:r w:rsidR="00764715">
        <w:rPr>
          <w:rFonts w:ascii="Arial Narrow" w:hAnsi="Arial Narrow" w:cs="Arial"/>
        </w:rPr>
        <w:t>RESOLUCIÓN</w:t>
      </w:r>
      <w:r w:rsidR="00634E80">
        <w:rPr>
          <w:rFonts w:ascii="Arial Narrow" w:hAnsi="Arial Narrow" w:cs="Arial"/>
        </w:rPr>
        <w:t xml:space="preserve"> </w:t>
      </w:r>
      <w:r w:rsidR="00CB0CB9">
        <w:rPr>
          <w:rFonts w:ascii="Arial Narrow" w:hAnsi="Arial Narrow" w:cs="Arial"/>
        </w:rPr>
        <w:t>-</w:t>
      </w:r>
      <w:r>
        <w:rPr>
          <w:rFonts w:ascii="Arial Narrow" w:hAnsi="Arial Narrow" w:cs="Arial"/>
        </w:rPr>
        <w:t xml:space="preserve"> </w:t>
      </w:r>
      <w:r w:rsidRPr="008C684F">
        <w:rPr>
          <w:rFonts w:ascii="Arial Narrow" w:hAnsi="Arial Narrow" w:cs="Arial"/>
        </w:rPr>
        <w:t xml:space="preserve">PQRDS- </w:t>
      </w:r>
      <w:r w:rsidR="00ED3411">
        <w:rPr>
          <w:rFonts w:ascii="Arial Narrow" w:hAnsi="Arial Narrow" w:cs="Arial"/>
        </w:rPr>
        <w:t>5453 del 06 Diciembre</w:t>
      </w:r>
      <w:r w:rsidR="00CB0CB9">
        <w:rPr>
          <w:rFonts w:ascii="Arial Narrow" w:hAnsi="Arial Narrow" w:cs="Arial"/>
        </w:rPr>
        <w:t xml:space="preserve"> </w:t>
      </w:r>
      <w:r w:rsidR="00ED3E7B">
        <w:rPr>
          <w:rFonts w:ascii="Arial Narrow" w:hAnsi="Arial Narrow" w:cs="Arial"/>
        </w:rPr>
        <w:t>de 2017</w:t>
      </w:r>
      <w:r>
        <w:rPr>
          <w:rFonts w:ascii="Arial Narrow" w:hAnsi="Arial Narrow" w:cs="Arial"/>
        </w:rPr>
        <w:t>.</w:t>
      </w:r>
    </w:p>
    <w:p w:rsidR="00295E1F" w:rsidRDefault="00CB68EA" w:rsidP="00CB68EA">
      <w:pPr>
        <w:rPr>
          <w:rFonts w:ascii="Arial Narrow" w:hAnsi="Arial Narrow" w:cs="Arial"/>
          <w:b/>
          <w:bCs/>
        </w:rPr>
      </w:pPr>
      <w:r>
        <w:rPr>
          <w:rFonts w:ascii="Arial Narrow" w:hAnsi="Arial Narrow" w:cs="Arial"/>
          <w:b/>
          <w:bCs/>
        </w:rPr>
        <w:t xml:space="preserve"> </w:t>
      </w:r>
    </w:p>
    <w:p w:rsidR="00CB0CB9" w:rsidRDefault="00CB0CB9" w:rsidP="00CB68EA">
      <w:pPr>
        <w:rPr>
          <w:rFonts w:ascii="Arial Narrow" w:hAnsi="Arial Narrow" w:cs="Arial"/>
        </w:rPr>
      </w:pPr>
    </w:p>
    <w:p w:rsidR="00C8615E" w:rsidRDefault="00C8615E" w:rsidP="00CB68EA">
      <w:pPr>
        <w:rPr>
          <w:rFonts w:ascii="Arial Narrow" w:hAnsi="Arial Narrow" w:cs="Arial"/>
        </w:rPr>
      </w:pPr>
    </w:p>
    <w:p w:rsidR="00CB68EA" w:rsidRDefault="00CB68EA" w:rsidP="00CB68EA">
      <w:pPr>
        <w:rPr>
          <w:rFonts w:ascii="Arial Narrow" w:hAnsi="Arial Narrow" w:cs="Arial"/>
        </w:rPr>
      </w:pPr>
      <w:r>
        <w:rPr>
          <w:rFonts w:ascii="Arial Narrow" w:hAnsi="Arial Narrow" w:cs="Arial"/>
        </w:rPr>
        <w:t xml:space="preserve">Cordial Saludo,  </w:t>
      </w:r>
    </w:p>
    <w:p w:rsidR="00CB68EA" w:rsidRDefault="00CB68EA" w:rsidP="00CB68EA">
      <w:pPr>
        <w:rPr>
          <w:rFonts w:ascii="Arial Narrow" w:hAnsi="Arial Narrow" w:cs="Arial"/>
        </w:rPr>
      </w:pPr>
    </w:p>
    <w:p w:rsidR="00CB68EA" w:rsidRDefault="00CB68EA" w:rsidP="00CB68EA">
      <w:pPr>
        <w:rPr>
          <w:rFonts w:ascii="Arial Narrow" w:hAnsi="Arial Narrow" w:cs="Arial"/>
        </w:rPr>
      </w:pPr>
      <w:r>
        <w:rPr>
          <w:rFonts w:ascii="Arial Narrow" w:hAnsi="Arial Narrow" w:cs="Arial"/>
        </w:rPr>
        <w:t xml:space="preserve"> </w:t>
      </w:r>
    </w:p>
    <w:p w:rsidR="00CB68EA" w:rsidRPr="00DB7994" w:rsidRDefault="00CB68EA" w:rsidP="00CB68EA">
      <w:pPr>
        <w:rPr>
          <w:rFonts w:ascii="Arial Narrow" w:hAnsi="Arial Narrow" w:cs="Arial"/>
        </w:rPr>
      </w:pPr>
      <w:r>
        <w:rPr>
          <w:rFonts w:ascii="Arial Narrow" w:hAnsi="Arial Narrow" w:cs="Arial"/>
        </w:rPr>
        <w:t>Adjunto encontrará la notificación por aviso No</w:t>
      </w:r>
      <w:r w:rsidR="00C05766">
        <w:rPr>
          <w:rFonts w:ascii="Arial Narrow" w:hAnsi="Arial Narrow" w:cs="Arial"/>
        </w:rPr>
        <w:t xml:space="preserve"> </w:t>
      </w:r>
      <w:r w:rsidR="00ED3411">
        <w:rPr>
          <w:rFonts w:ascii="Arial Narrow" w:hAnsi="Arial Narrow" w:cs="Arial"/>
        </w:rPr>
        <w:t>2167</w:t>
      </w:r>
      <w:r w:rsidR="00CF133C">
        <w:rPr>
          <w:rFonts w:ascii="Arial Narrow" w:hAnsi="Arial Narrow" w:cs="Arial"/>
        </w:rPr>
        <w:t xml:space="preserve"> </w:t>
      </w:r>
      <w:r>
        <w:rPr>
          <w:rFonts w:ascii="Arial Narrow" w:hAnsi="Arial Narrow" w:cs="Arial"/>
        </w:rPr>
        <w:t xml:space="preserve">correspondiente </w:t>
      </w:r>
      <w:r w:rsidR="00066FB4">
        <w:rPr>
          <w:rFonts w:ascii="Arial Narrow" w:hAnsi="Arial Narrow" w:cs="Arial"/>
        </w:rPr>
        <w:t>a</w:t>
      </w:r>
      <w:r w:rsidR="008A2C16">
        <w:rPr>
          <w:rFonts w:ascii="Arial Narrow" w:hAnsi="Arial Narrow" w:cs="Arial"/>
        </w:rPr>
        <w:t xml:space="preserve"> </w:t>
      </w:r>
      <w:r w:rsidR="00E46B7C">
        <w:rPr>
          <w:rFonts w:ascii="Arial Narrow" w:hAnsi="Arial Narrow" w:cs="Arial"/>
        </w:rPr>
        <w:t>l</w:t>
      </w:r>
      <w:r w:rsidR="008A2C16">
        <w:rPr>
          <w:rFonts w:ascii="Arial Narrow" w:hAnsi="Arial Narrow" w:cs="Arial"/>
        </w:rPr>
        <w:t>a</w:t>
      </w:r>
      <w:r w:rsidR="00E46B7C">
        <w:rPr>
          <w:rFonts w:ascii="Arial Narrow" w:hAnsi="Arial Narrow" w:cs="Arial"/>
        </w:rPr>
        <w:t xml:space="preserve"> </w:t>
      </w:r>
      <w:r w:rsidR="00764715">
        <w:rPr>
          <w:rFonts w:ascii="Arial Narrow" w:hAnsi="Arial Narrow" w:cs="Arial"/>
        </w:rPr>
        <w:t>RESOLUCIÓN</w:t>
      </w:r>
      <w:r w:rsidR="00E46B7C">
        <w:rPr>
          <w:rFonts w:ascii="Arial Narrow" w:hAnsi="Arial Narrow" w:cs="Arial"/>
        </w:rPr>
        <w:t xml:space="preserve"> </w:t>
      </w:r>
      <w:r w:rsidRPr="00DF4011">
        <w:rPr>
          <w:rFonts w:ascii="Arial Narrow" w:hAnsi="Arial Narrow" w:cs="Arial"/>
        </w:rPr>
        <w:t xml:space="preserve">PQRDS- </w:t>
      </w:r>
      <w:r w:rsidR="00ED3411">
        <w:rPr>
          <w:rFonts w:ascii="Arial Narrow" w:hAnsi="Arial Narrow" w:cs="Arial"/>
        </w:rPr>
        <w:t>5453 del 06 Diciembre</w:t>
      </w:r>
      <w:r w:rsidR="00704FE5">
        <w:rPr>
          <w:rFonts w:ascii="Arial Narrow" w:hAnsi="Arial Narrow" w:cs="Arial"/>
        </w:rPr>
        <w:t xml:space="preserve"> </w:t>
      </w:r>
      <w:r w:rsidR="00ED3E7B">
        <w:rPr>
          <w:rFonts w:ascii="Arial Narrow" w:hAnsi="Arial Narrow" w:cs="Arial"/>
        </w:rPr>
        <w:t>de 2017</w:t>
      </w:r>
      <w:r>
        <w:rPr>
          <w:rFonts w:ascii="Arial Narrow" w:hAnsi="Arial Narrow" w:cs="Arial"/>
        </w:rPr>
        <w:t>. “</w:t>
      </w:r>
      <w:r w:rsidR="00E66489">
        <w:rPr>
          <w:rFonts w:ascii="Arial Narrow" w:hAnsi="Arial Narrow" w:cs="Arial"/>
          <w:i/>
        </w:rPr>
        <w:t>POR</w:t>
      </w:r>
      <w:r w:rsidR="00E66489">
        <w:rPr>
          <w:rFonts w:ascii="Arial Narrow" w:hAnsi="Arial Narrow" w:cs="Arial"/>
          <w:bCs/>
          <w:i/>
        </w:rPr>
        <w:t xml:space="preserve"> MEDIO DEL CUAL SE  </w:t>
      </w:r>
      <w:r w:rsidR="00E46B7C">
        <w:rPr>
          <w:rFonts w:ascii="Arial Narrow" w:hAnsi="Arial Narrow" w:cs="Arial"/>
          <w:bCs/>
          <w:i/>
        </w:rPr>
        <w:t>RESUELVE UNA PETICIÓN</w:t>
      </w:r>
      <w:r w:rsidR="00764715">
        <w:rPr>
          <w:rFonts w:ascii="Arial Narrow" w:hAnsi="Arial Narrow" w:cs="Arial"/>
          <w:bCs/>
          <w:i/>
        </w:rPr>
        <w:t xml:space="preserve"> MATRÍCULA N°</w:t>
      </w:r>
      <w:r w:rsidR="00ED3411">
        <w:rPr>
          <w:rFonts w:ascii="Arial Narrow" w:hAnsi="Arial Narrow" w:cs="Arial"/>
          <w:bCs/>
          <w:i/>
        </w:rPr>
        <w:t>53319</w:t>
      </w:r>
      <w:r w:rsidR="00E66489">
        <w:rPr>
          <w:rFonts w:ascii="Arial Narrow" w:hAnsi="Arial Narrow" w:cs="Arial"/>
          <w:bCs/>
          <w:i/>
        </w:rPr>
        <w:t>.</w:t>
      </w:r>
    </w:p>
    <w:p w:rsidR="00CB68EA" w:rsidRDefault="00CB68EA" w:rsidP="00CB68EA">
      <w:pPr>
        <w:rPr>
          <w:rFonts w:ascii="Arial Narrow" w:hAnsi="Arial Narrow" w:cs="Arial"/>
        </w:rPr>
      </w:pPr>
    </w:p>
    <w:p w:rsidR="00CB0CB9" w:rsidRDefault="00CB0CB9" w:rsidP="00CB68EA">
      <w:pPr>
        <w:rPr>
          <w:rFonts w:ascii="Arial Narrow" w:hAnsi="Arial Narrow" w:cs="Arial"/>
        </w:rPr>
      </w:pPr>
    </w:p>
    <w:p w:rsidR="00CB68EA" w:rsidRDefault="00CB68EA" w:rsidP="00CB68EA">
      <w:pPr>
        <w:rPr>
          <w:rFonts w:ascii="Arial Narrow" w:hAnsi="Arial Narrow" w:cs="Arial"/>
        </w:rPr>
      </w:pPr>
      <w:r>
        <w:rPr>
          <w:rFonts w:ascii="Arial Narrow" w:hAnsi="Arial Narrow" w:cs="Arial"/>
        </w:rPr>
        <w:t>Lo anterior en cumplimiento de lo establecido en el artículo 69 del Código de Procedimiento Administrativo y de lo Contencioso Administrativo, en relación con la notificación por aviso.</w:t>
      </w:r>
    </w:p>
    <w:p w:rsidR="00CB68EA" w:rsidRDefault="00CB68EA" w:rsidP="00CB68EA">
      <w:pPr>
        <w:rPr>
          <w:rFonts w:ascii="Arial Narrow" w:hAnsi="Arial Narrow" w:cs="Arial"/>
        </w:rPr>
      </w:pPr>
    </w:p>
    <w:p w:rsidR="00CB68EA" w:rsidRDefault="00CB68EA" w:rsidP="00CB68EA">
      <w:pPr>
        <w:rPr>
          <w:rFonts w:ascii="Arial Narrow" w:hAnsi="Arial Narrow" w:cs="Arial"/>
        </w:rPr>
      </w:pPr>
    </w:p>
    <w:p w:rsidR="00CB68EA" w:rsidRDefault="00CB68EA" w:rsidP="00CB68EA">
      <w:pPr>
        <w:rPr>
          <w:rFonts w:ascii="Arial Narrow" w:hAnsi="Arial Narrow" w:cs="Arial"/>
        </w:rPr>
      </w:pPr>
    </w:p>
    <w:p w:rsidR="00CB0CB9" w:rsidRDefault="00CB0CB9" w:rsidP="00CB68EA">
      <w:pPr>
        <w:rPr>
          <w:rFonts w:ascii="Arial Narrow" w:hAnsi="Arial Narrow" w:cs="Arial"/>
        </w:rPr>
      </w:pPr>
    </w:p>
    <w:p w:rsidR="00CB68EA" w:rsidRDefault="00CB68EA" w:rsidP="00CB68EA">
      <w:pPr>
        <w:rPr>
          <w:rFonts w:ascii="Arial Narrow" w:hAnsi="Arial Narrow" w:cs="Arial"/>
        </w:rPr>
      </w:pPr>
      <w:r>
        <w:rPr>
          <w:rFonts w:ascii="Arial Narrow" w:hAnsi="Arial Narrow" w:cs="Arial"/>
        </w:rPr>
        <w:t>Atentamente,</w:t>
      </w:r>
    </w:p>
    <w:p w:rsidR="00CB68EA" w:rsidRDefault="00CB68EA" w:rsidP="00CB68EA">
      <w:pPr>
        <w:rPr>
          <w:rFonts w:ascii="Arial Narrow" w:hAnsi="Arial Narrow" w:cs="Arial"/>
        </w:rPr>
      </w:pPr>
    </w:p>
    <w:p w:rsidR="00CB68EA" w:rsidRDefault="00CB68EA" w:rsidP="00CB68EA">
      <w:pPr>
        <w:rPr>
          <w:rFonts w:ascii="Arial Narrow" w:hAnsi="Arial Narrow" w:cs="Arial"/>
        </w:rPr>
      </w:pPr>
    </w:p>
    <w:p w:rsidR="00C8615E" w:rsidRDefault="00C8615E" w:rsidP="00CB68EA">
      <w:pPr>
        <w:rPr>
          <w:rFonts w:ascii="Arial Narrow" w:hAnsi="Arial Narrow" w:cs="Arial"/>
        </w:rPr>
      </w:pPr>
    </w:p>
    <w:p w:rsidR="00CB68EA" w:rsidRDefault="00CB68EA" w:rsidP="00CB68EA">
      <w:pPr>
        <w:rPr>
          <w:rFonts w:ascii="Arial Narrow" w:hAnsi="Arial Narrow" w:cs="Arial"/>
        </w:rPr>
      </w:pPr>
    </w:p>
    <w:p w:rsidR="00BE1847" w:rsidRPr="001339A3" w:rsidRDefault="00BE1847" w:rsidP="00BE1847">
      <w:pPr>
        <w:rPr>
          <w:rFonts w:ascii="Arial Narrow" w:hAnsi="Arial Narrow" w:cs="Arial"/>
        </w:rPr>
      </w:pPr>
      <w:r w:rsidRPr="001339A3">
        <w:rPr>
          <w:rFonts w:ascii="Arial Narrow" w:hAnsi="Arial Narrow" w:cs="Arial"/>
          <w:b/>
        </w:rPr>
        <w:t>HUMBERTO JAVIER SALAZAR GIRALDO</w:t>
      </w:r>
    </w:p>
    <w:p w:rsidR="00BE1847" w:rsidRPr="001339A3" w:rsidRDefault="00CC3E8F" w:rsidP="00BE1847">
      <w:pPr>
        <w:rPr>
          <w:rFonts w:ascii="Arial Narrow" w:hAnsi="Arial Narrow" w:cs="Arial"/>
          <w:b/>
          <w:bCs/>
        </w:rPr>
      </w:pPr>
      <w:r>
        <w:rPr>
          <w:rFonts w:ascii="Arial Narrow" w:hAnsi="Arial Narrow" w:cs="Arial"/>
          <w:b/>
          <w:bCs/>
        </w:rPr>
        <w:t>Profesional Especializado</w:t>
      </w:r>
    </w:p>
    <w:p w:rsidR="00BE1847" w:rsidRPr="001339A3" w:rsidRDefault="00BE1847" w:rsidP="00BE1847">
      <w:pPr>
        <w:rPr>
          <w:rFonts w:ascii="Arial Narrow" w:hAnsi="Arial Narrow" w:cs="Arial"/>
          <w:b/>
          <w:bCs/>
        </w:rPr>
      </w:pPr>
      <w:r w:rsidRPr="001339A3">
        <w:rPr>
          <w:rFonts w:ascii="Arial Narrow" w:hAnsi="Arial Narrow" w:cs="Arial"/>
          <w:b/>
          <w:bCs/>
        </w:rPr>
        <w:t>Empresas Públicas de Armenia ESP</w:t>
      </w:r>
    </w:p>
    <w:p w:rsidR="00CB68EA" w:rsidRDefault="00CB68EA" w:rsidP="00CB68EA">
      <w:pPr>
        <w:rPr>
          <w:rFonts w:ascii="Arial Narrow" w:hAnsi="Arial Narrow" w:cs="Arial"/>
          <w:b/>
          <w:bCs/>
          <w:lang w:val="es-ES"/>
        </w:rPr>
      </w:pPr>
    </w:p>
    <w:p w:rsidR="00CB68EA" w:rsidRDefault="00CB68EA" w:rsidP="00CB68EA">
      <w:pPr>
        <w:rPr>
          <w:rFonts w:ascii="Arial Narrow" w:hAnsi="Arial Narrow" w:cs="Arial"/>
          <w:b/>
          <w:bCs/>
          <w:lang w:val="es-ES"/>
        </w:rPr>
      </w:pPr>
    </w:p>
    <w:p w:rsidR="00CB0CB9" w:rsidRDefault="00CB0CB9" w:rsidP="00CB68EA">
      <w:pPr>
        <w:rPr>
          <w:rFonts w:ascii="Arial Narrow" w:hAnsi="Arial Narrow" w:cs="Arial"/>
          <w:bCs/>
          <w:sz w:val="16"/>
          <w:szCs w:val="16"/>
          <w:lang w:val="es-ES"/>
        </w:rPr>
      </w:pPr>
    </w:p>
    <w:p w:rsidR="00396E05" w:rsidRPr="00F315FC" w:rsidRDefault="00CB68EA">
      <w:pPr>
        <w:rPr>
          <w:rFonts w:ascii="Arial Narrow" w:hAnsi="Arial Narrow" w:cs="Arial"/>
          <w:bCs/>
          <w:sz w:val="16"/>
          <w:szCs w:val="16"/>
          <w:lang w:val="es-ES"/>
        </w:rPr>
      </w:pPr>
      <w:r>
        <w:rPr>
          <w:rFonts w:ascii="Arial Narrow" w:hAnsi="Arial Narrow" w:cs="Arial"/>
          <w:bCs/>
          <w:sz w:val="16"/>
          <w:szCs w:val="16"/>
          <w:lang w:val="es-ES"/>
        </w:rPr>
        <w:t>Proyectó y elaboró: José Ferney Landázuri</w:t>
      </w:r>
    </w:p>
    <w:sectPr w:rsidR="00396E05" w:rsidRPr="00F315FC" w:rsidSect="001A0ADB">
      <w:headerReference w:type="default" r:id="rId10"/>
      <w:pgSz w:w="12240" w:h="15840" w:code="1"/>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1B0" w:rsidRDefault="00D721B0" w:rsidP="00C11E60">
      <w:r>
        <w:separator/>
      </w:r>
    </w:p>
  </w:endnote>
  <w:endnote w:type="continuationSeparator" w:id="0">
    <w:p w:rsidR="00D721B0" w:rsidRDefault="00D721B0" w:rsidP="00C1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1B0" w:rsidRDefault="00D721B0" w:rsidP="00C11E60">
      <w:r>
        <w:separator/>
      </w:r>
    </w:p>
  </w:footnote>
  <w:footnote w:type="continuationSeparator" w:id="0">
    <w:p w:rsidR="00D721B0" w:rsidRDefault="00D721B0" w:rsidP="00C11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8D5" w:rsidRDefault="00F968D5">
    <w:pPr>
      <w:pStyle w:val="Encabezado"/>
    </w:pPr>
    <w:r>
      <w:rPr>
        <w:noProof/>
        <w:lang w:eastAsia="es-CO"/>
      </w:rPr>
      <w:drawing>
        <wp:anchor distT="0" distB="0" distL="114300" distR="114300" simplePos="0" relativeHeight="251659264" behindDoc="1" locked="0" layoutInCell="1" allowOverlap="1" wp14:anchorId="62246568" wp14:editId="295343FD">
          <wp:simplePos x="0" y="0"/>
          <wp:positionH relativeFrom="column">
            <wp:posOffset>-1070726</wp:posOffset>
          </wp:positionH>
          <wp:positionV relativeFrom="paragraph">
            <wp:posOffset>-293370</wp:posOffset>
          </wp:positionV>
          <wp:extent cx="7781290" cy="10062845"/>
          <wp:effectExtent l="0" t="0" r="0" b="0"/>
          <wp:wrapNone/>
          <wp:docPr id="2" name="Imagen 2" descr="MEMBRETE ARTE FINAL - JUNIO 4 - CON 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RETE ARTE FINAL - JUNIO 4 - CON ICONT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10062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B1633"/>
    <w:multiLevelType w:val="hybridMultilevel"/>
    <w:tmpl w:val="AE02F7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8D97777"/>
    <w:multiLevelType w:val="hybridMultilevel"/>
    <w:tmpl w:val="69D69762"/>
    <w:lvl w:ilvl="0" w:tplc="0B86542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EA"/>
    <w:rsid w:val="0001535E"/>
    <w:rsid w:val="0003581E"/>
    <w:rsid w:val="00035D50"/>
    <w:rsid w:val="00066FB4"/>
    <w:rsid w:val="00096C18"/>
    <w:rsid w:val="000A683F"/>
    <w:rsid w:val="000C44EA"/>
    <w:rsid w:val="000E4EAB"/>
    <w:rsid w:val="000F5800"/>
    <w:rsid w:val="001179E3"/>
    <w:rsid w:val="00126A13"/>
    <w:rsid w:val="00137269"/>
    <w:rsid w:val="00141721"/>
    <w:rsid w:val="001421C4"/>
    <w:rsid w:val="00152D03"/>
    <w:rsid w:val="0015478A"/>
    <w:rsid w:val="001A0ADB"/>
    <w:rsid w:val="001A6EBE"/>
    <w:rsid w:val="001B3EE0"/>
    <w:rsid w:val="001C6368"/>
    <w:rsid w:val="001E3CF9"/>
    <w:rsid w:val="001E7720"/>
    <w:rsid w:val="00232337"/>
    <w:rsid w:val="00262FBB"/>
    <w:rsid w:val="00263C55"/>
    <w:rsid w:val="002727CA"/>
    <w:rsid w:val="00295E1F"/>
    <w:rsid w:val="002A7B1D"/>
    <w:rsid w:val="002B76A5"/>
    <w:rsid w:val="002E52F2"/>
    <w:rsid w:val="002E72D9"/>
    <w:rsid w:val="0031260D"/>
    <w:rsid w:val="00323438"/>
    <w:rsid w:val="003908C7"/>
    <w:rsid w:val="0039678C"/>
    <w:rsid w:val="00396E05"/>
    <w:rsid w:val="00421E1D"/>
    <w:rsid w:val="00430B6A"/>
    <w:rsid w:val="00453FE8"/>
    <w:rsid w:val="004D2F66"/>
    <w:rsid w:val="004E0ED4"/>
    <w:rsid w:val="004F21BC"/>
    <w:rsid w:val="00502F32"/>
    <w:rsid w:val="00517DC4"/>
    <w:rsid w:val="005B38B5"/>
    <w:rsid w:val="005C5D80"/>
    <w:rsid w:val="005D00B3"/>
    <w:rsid w:val="00617CF9"/>
    <w:rsid w:val="00634E80"/>
    <w:rsid w:val="00704FE5"/>
    <w:rsid w:val="00737EA0"/>
    <w:rsid w:val="00761342"/>
    <w:rsid w:val="0076298E"/>
    <w:rsid w:val="00764715"/>
    <w:rsid w:val="00774318"/>
    <w:rsid w:val="00796867"/>
    <w:rsid w:val="007B4F14"/>
    <w:rsid w:val="007E69E1"/>
    <w:rsid w:val="00802F4E"/>
    <w:rsid w:val="00815CFF"/>
    <w:rsid w:val="008324F9"/>
    <w:rsid w:val="0085444E"/>
    <w:rsid w:val="00874892"/>
    <w:rsid w:val="0087516C"/>
    <w:rsid w:val="00887077"/>
    <w:rsid w:val="008A2C16"/>
    <w:rsid w:val="008A7FC3"/>
    <w:rsid w:val="008B4FD2"/>
    <w:rsid w:val="008C684F"/>
    <w:rsid w:val="008E5AA1"/>
    <w:rsid w:val="008F7F3F"/>
    <w:rsid w:val="009254EC"/>
    <w:rsid w:val="00944316"/>
    <w:rsid w:val="00953A5E"/>
    <w:rsid w:val="00967777"/>
    <w:rsid w:val="0098218C"/>
    <w:rsid w:val="009B102D"/>
    <w:rsid w:val="009F250A"/>
    <w:rsid w:val="009F3B3A"/>
    <w:rsid w:val="00A06FF1"/>
    <w:rsid w:val="00B14FE5"/>
    <w:rsid w:val="00B41306"/>
    <w:rsid w:val="00B8443E"/>
    <w:rsid w:val="00BB4D02"/>
    <w:rsid w:val="00BD0CC1"/>
    <w:rsid w:val="00BE1847"/>
    <w:rsid w:val="00C03F38"/>
    <w:rsid w:val="00C05766"/>
    <w:rsid w:val="00C11E60"/>
    <w:rsid w:val="00C206D2"/>
    <w:rsid w:val="00C26481"/>
    <w:rsid w:val="00C30E18"/>
    <w:rsid w:val="00C8615E"/>
    <w:rsid w:val="00CB0CB9"/>
    <w:rsid w:val="00CB2390"/>
    <w:rsid w:val="00CB68EA"/>
    <w:rsid w:val="00CC3E8F"/>
    <w:rsid w:val="00CF133C"/>
    <w:rsid w:val="00CF505D"/>
    <w:rsid w:val="00D001D4"/>
    <w:rsid w:val="00D24694"/>
    <w:rsid w:val="00D40417"/>
    <w:rsid w:val="00D438C3"/>
    <w:rsid w:val="00D60CCC"/>
    <w:rsid w:val="00D63EAF"/>
    <w:rsid w:val="00D721B0"/>
    <w:rsid w:val="00D80CEA"/>
    <w:rsid w:val="00D84A8F"/>
    <w:rsid w:val="00DB7792"/>
    <w:rsid w:val="00DB7994"/>
    <w:rsid w:val="00DD04E9"/>
    <w:rsid w:val="00DE72AA"/>
    <w:rsid w:val="00DF4011"/>
    <w:rsid w:val="00E05109"/>
    <w:rsid w:val="00E46B7C"/>
    <w:rsid w:val="00E66489"/>
    <w:rsid w:val="00E75B26"/>
    <w:rsid w:val="00EA4D84"/>
    <w:rsid w:val="00EC152E"/>
    <w:rsid w:val="00ED3411"/>
    <w:rsid w:val="00ED3E7B"/>
    <w:rsid w:val="00EF11C1"/>
    <w:rsid w:val="00F315FC"/>
    <w:rsid w:val="00F325CB"/>
    <w:rsid w:val="00F34A71"/>
    <w:rsid w:val="00F56A9C"/>
    <w:rsid w:val="00F82426"/>
    <w:rsid w:val="00F847F3"/>
    <w:rsid w:val="00F84E68"/>
    <w:rsid w:val="00F968D5"/>
    <w:rsid w:val="00FA3009"/>
    <w:rsid w:val="00FA6396"/>
    <w:rsid w:val="00FC1433"/>
    <w:rsid w:val="00FC5DEA"/>
    <w:rsid w:val="00FD7A19"/>
    <w:rsid w:val="00FF52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EA"/>
    <w:pPr>
      <w:spacing w:after="0" w:line="240" w:lineRule="auto"/>
      <w:jc w:val="both"/>
    </w:pPr>
    <w:rPr>
      <w:rFonts w:ascii="Calibri" w:eastAsia="Calibri" w:hAnsi="Calibri" w:cs="Calibri"/>
    </w:rPr>
  </w:style>
  <w:style w:type="paragraph" w:styleId="Ttulo1">
    <w:name w:val="heading 1"/>
    <w:basedOn w:val="Normal"/>
    <w:next w:val="Normal"/>
    <w:link w:val="Ttulo1Car"/>
    <w:qFormat/>
    <w:rsid w:val="00396E05"/>
    <w:pPr>
      <w:keepNext/>
      <w:jc w:val="center"/>
      <w:outlineLvl w:val="0"/>
    </w:pPr>
    <w:rPr>
      <w:rFonts w:ascii="Arial" w:eastAsia="Times New Roman" w:hAnsi="Arial" w:cs="Arial"/>
      <w:b/>
      <w:bCs/>
      <w:sz w:val="28"/>
      <w:szCs w:val="24"/>
      <w:lang w:val="es-ES" w:eastAsia="es-ES"/>
    </w:rPr>
  </w:style>
  <w:style w:type="paragraph" w:styleId="Ttulo2">
    <w:name w:val="heading 2"/>
    <w:basedOn w:val="Normal"/>
    <w:next w:val="Normal"/>
    <w:link w:val="Ttulo2Car"/>
    <w:qFormat/>
    <w:rsid w:val="00396E05"/>
    <w:pPr>
      <w:keepNext/>
      <w:jc w:val="center"/>
      <w:outlineLvl w:val="1"/>
    </w:pPr>
    <w:rPr>
      <w:rFonts w:ascii="Arial" w:eastAsia="Times New Roman" w:hAnsi="Arial" w:cs="Times New Roman"/>
      <w:sz w:val="28"/>
      <w:szCs w:val="20"/>
      <w:lang w:eastAsia="es-ES"/>
    </w:rPr>
  </w:style>
  <w:style w:type="paragraph" w:styleId="Ttulo3">
    <w:name w:val="heading 3"/>
    <w:basedOn w:val="Normal"/>
    <w:next w:val="Normal"/>
    <w:link w:val="Ttulo3Car"/>
    <w:qFormat/>
    <w:rsid w:val="00396E05"/>
    <w:pPr>
      <w:keepNext/>
      <w:jc w:val="center"/>
      <w:outlineLvl w:val="2"/>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CB68EA"/>
    <w:pPr>
      <w:spacing w:after="120" w:line="276" w:lineRule="auto"/>
      <w:jc w:val="left"/>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CB68EA"/>
  </w:style>
  <w:style w:type="paragraph" w:styleId="NormalWeb">
    <w:name w:val="Normal (Web)"/>
    <w:basedOn w:val="Normal"/>
    <w:uiPriority w:val="99"/>
    <w:unhideWhenUsed/>
    <w:rsid w:val="00CB68EA"/>
    <w:pPr>
      <w:spacing w:before="100" w:beforeAutospacing="1" w:after="100" w:afterAutospacing="1"/>
      <w:jc w:val="left"/>
    </w:pPr>
    <w:rPr>
      <w:rFonts w:ascii="Times New Roman" w:eastAsia="Times New Roman" w:hAnsi="Times New Roman" w:cs="Times New Roman"/>
      <w:sz w:val="24"/>
      <w:szCs w:val="24"/>
      <w:lang w:eastAsia="es-CO"/>
    </w:rPr>
  </w:style>
  <w:style w:type="paragraph" w:styleId="Textoindependiente3">
    <w:name w:val="Body Text 3"/>
    <w:basedOn w:val="Normal"/>
    <w:link w:val="Textoindependiente3Car"/>
    <w:uiPriority w:val="99"/>
    <w:semiHidden/>
    <w:unhideWhenUsed/>
    <w:rsid w:val="00396E0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96E05"/>
    <w:rPr>
      <w:rFonts w:ascii="Calibri" w:eastAsia="Calibri" w:hAnsi="Calibri" w:cs="Calibri"/>
      <w:sz w:val="16"/>
      <w:szCs w:val="16"/>
    </w:rPr>
  </w:style>
  <w:style w:type="character" w:customStyle="1" w:styleId="Ttulo1Car">
    <w:name w:val="Título 1 Car"/>
    <w:basedOn w:val="Fuentedeprrafopredeter"/>
    <w:link w:val="Ttulo1"/>
    <w:rsid w:val="00396E05"/>
    <w:rPr>
      <w:rFonts w:ascii="Arial" w:eastAsia="Times New Roman" w:hAnsi="Arial" w:cs="Arial"/>
      <w:b/>
      <w:bCs/>
      <w:sz w:val="28"/>
      <w:szCs w:val="24"/>
      <w:lang w:val="es-ES" w:eastAsia="es-ES"/>
    </w:rPr>
  </w:style>
  <w:style w:type="character" w:customStyle="1" w:styleId="Ttulo2Car">
    <w:name w:val="Título 2 Car"/>
    <w:basedOn w:val="Fuentedeprrafopredeter"/>
    <w:link w:val="Ttulo2"/>
    <w:rsid w:val="00396E05"/>
    <w:rPr>
      <w:rFonts w:ascii="Arial" w:eastAsia="Times New Roman" w:hAnsi="Arial" w:cs="Times New Roman"/>
      <w:sz w:val="28"/>
      <w:szCs w:val="20"/>
      <w:lang w:eastAsia="es-ES"/>
    </w:rPr>
  </w:style>
  <w:style w:type="character" w:customStyle="1" w:styleId="Ttulo3Car">
    <w:name w:val="Título 3 Car"/>
    <w:basedOn w:val="Fuentedeprrafopredeter"/>
    <w:link w:val="Ttulo3"/>
    <w:rsid w:val="00396E05"/>
    <w:rPr>
      <w:rFonts w:ascii="Arial" w:eastAsia="Times New Roman" w:hAnsi="Arial" w:cs="Times New Roman"/>
      <w:b/>
      <w:sz w:val="24"/>
      <w:szCs w:val="20"/>
      <w:lang w:eastAsia="es-ES"/>
    </w:rPr>
  </w:style>
  <w:style w:type="paragraph" w:styleId="Piedepgina">
    <w:name w:val="footer"/>
    <w:basedOn w:val="Normal"/>
    <w:link w:val="PiedepginaCar"/>
    <w:rsid w:val="00396E05"/>
    <w:pPr>
      <w:tabs>
        <w:tab w:val="center" w:pos="4252"/>
        <w:tab w:val="right" w:pos="8504"/>
      </w:tabs>
      <w:jc w:val="left"/>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396E0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96E05"/>
    <w:pPr>
      <w:ind w:left="720"/>
      <w:jc w:val="left"/>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396E05"/>
    <w:pPr>
      <w:spacing w:after="120"/>
      <w:ind w:left="283"/>
      <w:jc w:val="left"/>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396E05"/>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11E60"/>
    <w:pPr>
      <w:tabs>
        <w:tab w:val="center" w:pos="4419"/>
        <w:tab w:val="right" w:pos="8838"/>
      </w:tabs>
    </w:pPr>
  </w:style>
  <w:style w:type="character" w:customStyle="1" w:styleId="EncabezadoCar">
    <w:name w:val="Encabezado Car"/>
    <w:basedOn w:val="Fuentedeprrafopredeter"/>
    <w:link w:val="Encabezado"/>
    <w:uiPriority w:val="99"/>
    <w:rsid w:val="00C11E60"/>
    <w:rPr>
      <w:rFonts w:ascii="Calibri" w:eastAsia="Calibri" w:hAnsi="Calibri" w:cs="Calibri"/>
    </w:rPr>
  </w:style>
  <w:style w:type="character" w:styleId="Hipervnculo">
    <w:name w:val="Hyperlink"/>
    <w:basedOn w:val="Fuentedeprrafopredeter"/>
    <w:uiPriority w:val="99"/>
    <w:unhideWhenUsed/>
    <w:rsid w:val="00ED34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EA"/>
    <w:pPr>
      <w:spacing w:after="0" w:line="240" w:lineRule="auto"/>
      <w:jc w:val="both"/>
    </w:pPr>
    <w:rPr>
      <w:rFonts w:ascii="Calibri" w:eastAsia="Calibri" w:hAnsi="Calibri" w:cs="Calibri"/>
    </w:rPr>
  </w:style>
  <w:style w:type="paragraph" w:styleId="Ttulo1">
    <w:name w:val="heading 1"/>
    <w:basedOn w:val="Normal"/>
    <w:next w:val="Normal"/>
    <w:link w:val="Ttulo1Car"/>
    <w:qFormat/>
    <w:rsid w:val="00396E05"/>
    <w:pPr>
      <w:keepNext/>
      <w:jc w:val="center"/>
      <w:outlineLvl w:val="0"/>
    </w:pPr>
    <w:rPr>
      <w:rFonts w:ascii="Arial" w:eastAsia="Times New Roman" w:hAnsi="Arial" w:cs="Arial"/>
      <w:b/>
      <w:bCs/>
      <w:sz w:val="28"/>
      <w:szCs w:val="24"/>
      <w:lang w:val="es-ES" w:eastAsia="es-ES"/>
    </w:rPr>
  </w:style>
  <w:style w:type="paragraph" w:styleId="Ttulo2">
    <w:name w:val="heading 2"/>
    <w:basedOn w:val="Normal"/>
    <w:next w:val="Normal"/>
    <w:link w:val="Ttulo2Car"/>
    <w:qFormat/>
    <w:rsid w:val="00396E05"/>
    <w:pPr>
      <w:keepNext/>
      <w:jc w:val="center"/>
      <w:outlineLvl w:val="1"/>
    </w:pPr>
    <w:rPr>
      <w:rFonts w:ascii="Arial" w:eastAsia="Times New Roman" w:hAnsi="Arial" w:cs="Times New Roman"/>
      <w:sz w:val="28"/>
      <w:szCs w:val="20"/>
      <w:lang w:eastAsia="es-ES"/>
    </w:rPr>
  </w:style>
  <w:style w:type="paragraph" w:styleId="Ttulo3">
    <w:name w:val="heading 3"/>
    <w:basedOn w:val="Normal"/>
    <w:next w:val="Normal"/>
    <w:link w:val="Ttulo3Car"/>
    <w:qFormat/>
    <w:rsid w:val="00396E05"/>
    <w:pPr>
      <w:keepNext/>
      <w:jc w:val="center"/>
      <w:outlineLvl w:val="2"/>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CB68EA"/>
    <w:pPr>
      <w:spacing w:after="120" w:line="276" w:lineRule="auto"/>
      <w:jc w:val="left"/>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CB68EA"/>
  </w:style>
  <w:style w:type="paragraph" w:styleId="NormalWeb">
    <w:name w:val="Normal (Web)"/>
    <w:basedOn w:val="Normal"/>
    <w:uiPriority w:val="99"/>
    <w:unhideWhenUsed/>
    <w:rsid w:val="00CB68EA"/>
    <w:pPr>
      <w:spacing w:before="100" w:beforeAutospacing="1" w:after="100" w:afterAutospacing="1"/>
      <w:jc w:val="left"/>
    </w:pPr>
    <w:rPr>
      <w:rFonts w:ascii="Times New Roman" w:eastAsia="Times New Roman" w:hAnsi="Times New Roman" w:cs="Times New Roman"/>
      <w:sz w:val="24"/>
      <w:szCs w:val="24"/>
      <w:lang w:eastAsia="es-CO"/>
    </w:rPr>
  </w:style>
  <w:style w:type="paragraph" w:styleId="Textoindependiente3">
    <w:name w:val="Body Text 3"/>
    <w:basedOn w:val="Normal"/>
    <w:link w:val="Textoindependiente3Car"/>
    <w:uiPriority w:val="99"/>
    <w:semiHidden/>
    <w:unhideWhenUsed/>
    <w:rsid w:val="00396E0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96E05"/>
    <w:rPr>
      <w:rFonts w:ascii="Calibri" w:eastAsia="Calibri" w:hAnsi="Calibri" w:cs="Calibri"/>
      <w:sz w:val="16"/>
      <w:szCs w:val="16"/>
    </w:rPr>
  </w:style>
  <w:style w:type="character" w:customStyle="1" w:styleId="Ttulo1Car">
    <w:name w:val="Título 1 Car"/>
    <w:basedOn w:val="Fuentedeprrafopredeter"/>
    <w:link w:val="Ttulo1"/>
    <w:rsid w:val="00396E05"/>
    <w:rPr>
      <w:rFonts w:ascii="Arial" w:eastAsia="Times New Roman" w:hAnsi="Arial" w:cs="Arial"/>
      <w:b/>
      <w:bCs/>
      <w:sz w:val="28"/>
      <w:szCs w:val="24"/>
      <w:lang w:val="es-ES" w:eastAsia="es-ES"/>
    </w:rPr>
  </w:style>
  <w:style w:type="character" w:customStyle="1" w:styleId="Ttulo2Car">
    <w:name w:val="Título 2 Car"/>
    <w:basedOn w:val="Fuentedeprrafopredeter"/>
    <w:link w:val="Ttulo2"/>
    <w:rsid w:val="00396E05"/>
    <w:rPr>
      <w:rFonts w:ascii="Arial" w:eastAsia="Times New Roman" w:hAnsi="Arial" w:cs="Times New Roman"/>
      <w:sz w:val="28"/>
      <w:szCs w:val="20"/>
      <w:lang w:eastAsia="es-ES"/>
    </w:rPr>
  </w:style>
  <w:style w:type="character" w:customStyle="1" w:styleId="Ttulo3Car">
    <w:name w:val="Título 3 Car"/>
    <w:basedOn w:val="Fuentedeprrafopredeter"/>
    <w:link w:val="Ttulo3"/>
    <w:rsid w:val="00396E05"/>
    <w:rPr>
      <w:rFonts w:ascii="Arial" w:eastAsia="Times New Roman" w:hAnsi="Arial" w:cs="Times New Roman"/>
      <w:b/>
      <w:sz w:val="24"/>
      <w:szCs w:val="20"/>
      <w:lang w:eastAsia="es-ES"/>
    </w:rPr>
  </w:style>
  <w:style w:type="paragraph" w:styleId="Piedepgina">
    <w:name w:val="footer"/>
    <w:basedOn w:val="Normal"/>
    <w:link w:val="PiedepginaCar"/>
    <w:rsid w:val="00396E05"/>
    <w:pPr>
      <w:tabs>
        <w:tab w:val="center" w:pos="4252"/>
        <w:tab w:val="right" w:pos="8504"/>
      </w:tabs>
      <w:jc w:val="left"/>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396E0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96E05"/>
    <w:pPr>
      <w:ind w:left="720"/>
      <w:jc w:val="left"/>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396E05"/>
    <w:pPr>
      <w:spacing w:after="120"/>
      <w:ind w:left="283"/>
      <w:jc w:val="left"/>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396E05"/>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11E60"/>
    <w:pPr>
      <w:tabs>
        <w:tab w:val="center" w:pos="4419"/>
        <w:tab w:val="right" w:pos="8838"/>
      </w:tabs>
    </w:pPr>
  </w:style>
  <w:style w:type="character" w:customStyle="1" w:styleId="EncabezadoCar">
    <w:name w:val="Encabezado Car"/>
    <w:basedOn w:val="Fuentedeprrafopredeter"/>
    <w:link w:val="Encabezado"/>
    <w:uiPriority w:val="99"/>
    <w:rsid w:val="00C11E60"/>
    <w:rPr>
      <w:rFonts w:ascii="Calibri" w:eastAsia="Calibri" w:hAnsi="Calibri" w:cs="Calibri"/>
    </w:rPr>
  </w:style>
  <w:style w:type="character" w:styleId="Hipervnculo">
    <w:name w:val="Hyperlink"/>
    <w:basedOn w:val="Fuentedeprrafopredeter"/>
    <w:uiPriority w:val="99"/>
    <w:unhideWhenUsed/>
    <w:rsid w:val="00ED34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55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iaearbelaez@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72524-C116-4CBA-B1B1-7E58DF830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349</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User-PC</cp:lastModifiedBy>
  <cp:revision>3</cp:revision>
  <cp:lastPrinted>2017-12-07T14:38:00Z</cp:lastPrinted>
  <dcterms:created xsi:type="dcterms:W3CDTF">2017-12-15T14:19:00Z</dcterms:created>
  <dcterms:modified xsi:type="dcterms:W3CDTF">2017-12-15T14:24:00Z</dcterms:modified>
</cp:coreProperties>
</file>